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 xml:space="preserve">Конспект беседы с детьми </w:t>
      </w:r>
      <w:bookmarkStart w:id="0" w:name="_GoBack"/>
      <w:bookmarkEnd w:id="0"/>
      <w:r w:rsidRPr="000F64D5">
        <w:rPr>
          <w:color w:val="2F2F2F"/>
          <w:sz w:val="28"/>
          <w:szCs w:val="28"/>
        </w:rPr>
        <w:t>на тему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«Кормление птиц зимой»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Развивающие: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- развивать представление детей о зимующих птицах;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Обучающие: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- учить создавать кормушки, подбирать необходимый корм;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Воспитательные: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- воспитывать доброжелательное отношение к птицам.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Ход занятия: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Ребята, сегодня Матвей принёс из дома кое-что очень интересное и полезное. Хотели бы вы узнать, что это?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Дети: Да!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 выносит кормушку сделанную ребенком дома совместно с родителями.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Вот, ребята, посмотрите и скажите, что это?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Дети: ответ детей.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Молодцы Влад и Миша, это действительно кормушка для птиц. Вы можете подойти ближе и внимательно её рассмотреть, только аккуратно.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Дети рассматривают кормушку.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Все рассмотрели? Расскажите, что вам понравилось в ней? Какая она?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 xml:space="preserve">Дети: Форма, нитки, фигурка снегиря, разноцветные </w:t>
      </w:r>
      <w:proofErr w:type="spellStart"/>
      <w:r w:rsidRPr="000F64D5">
        <w:rPr>
          <w:color w:val="2F2F2F"/>
          <w:sz w:val="28"/>
          <w:szCs w:val="28"/>
        </w:rPr>
        <w:t>полосочки</w:t>
      </w:r>
      <w:proofErr w:type="spellEnd"/>
      <w:r w:rsidRPr="000F64D5">
        <w:rPr>
          <w:color w:val="2F2F2F"/>
          <w:sz w:val="28"/>
          <w:szCs w:val="28"/>
        </w:rPr>
        <w:t>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Ребята, а зачем нам нужна эта кормушка?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Дети: Чтобы кормить птиц.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Правильно, чтобы кормить птиц. А кто вспомнит, какие птицы остаются с нами зимовать?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Дети: ответы детей.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Здорово! Молодцы. Алиса вспомнила больше всех. Давайте мы с вами сейчас остальных вспомним и поговорим о птицах, которых называют «зимующими». Это те птицы, которые не улетают на юг, где тепло, а остаются зимовать в родных краях. Посмотрите на доску, на ней находятся картинки с изображением наших зимующих птиц.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proofErr w:type="gramStart"/>
      <w:r w:rsidRPr="000F64D5">
        <w:rPr>
          <w:color w:val="2F2F2F"/>
          <w:sz w:val="28"/>
          <w:szCs w:val="28"/>
        </w:rPr>
        <w:t>Дети смотрят на доску, вместе с педагогом называют зимующих птиц (снегирь, синица, ворона, воробей, дятел, сорока, голубь, щегол, свиристель).</w:t>
      </w:r>
      <w:proofErr w:type="gramEnd"/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Прекрасно, всех вспомнили. А кто скажет, почему эти птицы остаются зимовать?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Дети: Потому что могут жить в холоде.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Очень хорошо, Даша. Действительно, остаются те птицы, которые смогут пережить морозы и в холодное время добыть себе еду. Что едят зимой птицы?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lastRenderedPageBreak/>
        <w:t>Дети: Семена.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Птицы питаются семенами, зернами. Но зима для птиц является очень тяжелым временем года и без помощи людей добыть еду птицам порой бывает очень тяжело. А чем мы с вами можем их покормить?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Дети: Крупой, хлебом.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Верно, Арина, люди помогают птицам выжить зимой и подкармливают их разным кормом, таким, например, как: сухие крошки белого хлеба, именно белого, так как черный хлеб птицам нельзя, и именно сухарями, пшеница, несоленое сало, овсяные хлопья и др. Ребята, хотели ли бы вы тоже поучаствовать в кормлении птиц?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Дети: Да, очень!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Воспитатель: Здорово! Но сначала я предлагаю вам поиграть в очень интересную игру. Хотите?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Дети: Да!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Д/игра «Птичья столовая»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Цель: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- закреплять знания детей о перелетных и зимующих птицах.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Ход игры: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Фигурки с птицами разложены на столе. Педагог читает стихотворение. По сюжету стихотворения дети находят, приносят и считают нужных птиц. Птицы размещаются на картонном дереве, которое находится на доске. Рядом стоит кормушка.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 xml:space="preserve">Воспитатель: Как хорошо поиграли, мне очень понравилось, вы </w:t>
      </w:r>
      <w:proofErr w:type="gramStart"/>
      <w:r w:rsidRPr="000F64D5">
        <w:rPr>
          <w:color w:val="2F2F2F"/>
          <w:sz w:val="28"/>
          <w:szCs w:val="28"/>
        </w:rPr>
        <w:t>со всем</w:t>
      </w:r>
      <w:proofErr w:type="gramEnd"/>
      <w:r w:rsidRPr="000F64D5">
        <w:rPr>
          <w:color w:val="2F2F2F"/>
          <w:sz w:val="28"/>
          <w:szCs w:val="28"/>
        </w:rPr>
        <w:t xml:space="preserve"> справились, Ульяна ни разу не ошиблась в счете, а Настя очень быстро реагировала на нужные фигурки птиц. И раз вы всё вспомнили, то теперь можно и покормить наших настоящих птиц. Матвей вместе с кормушкой принес и немного разного корма. Сейчас мы с вами по очереди в кормушку положим по </w:t>
      </w:r>
      <w:proofErr w:type="spellStart"/>
      <w:r w:rsidRPr="000F64D5">
        <w:rPr>
          <w:color w:val="2F2F2F"/>
          <w:sz w:val="28"/>
          <w:szCs w:val="28"/>
        </w:rPr>
        <w:t>жменьке</w:t>
      </w:r>
      <w:proofErr w:type="spellEnd"/>
      <w:r w:rsidRPr="000F64D5">
        <w:rPr>
          <w:color w:val="2F2F2F"/>
          <w:sz w:val="28"/>
          <w:szCs w:val="28"/>
        </w:rPr>
        <w:t>, а потом выйдем на прогулку и повесим на дерево нашу кормушку.</w:t>
      </w:r>
    </w:p>
    <w:p w:rsidR="000F64D5" w:rsidRPr="000F64D5" w:rsidRDefault="000F64D5" w:rsidP="000F64D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2F2F2F"/>
          <w:sz w:val="28"/>
          <w:szCs w:val="28"/>
        </w:rPr>
      </w:pPr>
      <w:r w:rsidRPr="000F64D5">
        <w:rPr>
          <w:color w:val="2F2F2F"/>
          <w:sz w:val="28"/>
          <w:szCs w:val="28"/>
        </w:rPr>
        <w:t>Дети вместе с педагогом заполняют кормушку кормом и выходят на прогулку.</w:t>
      </w:r>
    </w:p>
    <w:p w:rsidR="00AD4B9C" w:rsidRDefault="00AD4B9C"/>
    <w:sectPr w:rsidR="00AD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34"/>
    <w:rsid w:val="000F64D5"/>
    <w:rsid w:val="00AD4B9C"/>
    <w:rsid w:val="00E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2024-12-05T10:07:00Z</dcterms:created>
  <dcterms:modified xsi:type="dcterms:W3CDTF">2024-12-05T10:10:00Z</dcterms:modified>
</cp:coreProperties>
</file>