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CE" w:rsidRDefault="00EF2B43" w:rsidP="006100BC">
      <w:pPr>
        <w:ind w:left="-851" w:firstLine="567"/>
      </w:pPr>
      <w:r>
        <w:rPr>
          <w:noProof/>
          <w:lang w:eastAsia="ru-RU"/>
        </w:rPr>
        <w:drawing>
          <wp:inline distT="0" distB="0" distL="0" distR="0">
            <wp:extent cx="5301980" cy="2295137"/>
            <wp:effectExtent l="19050" t="0" r="0" b="0"/>
            <wp:docPr id="2" name="Рисунок 2" descr="http://s_199.edu54.ru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_199.edu54.ru/image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677" cy="229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BC" w:rsidRDefault="006100BC" w:rsidP="006100BC">
      <w:pPr>
        <w:ind w:left="-851" w:firstLine="567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Лето – пора отпусков, детского отдыха. Родителям и летом не стоит забывать о речевых проблемах своих детей. Звуки поставлены и введены в речь, но если не контролировать речь ребенка, он легко может их вновь утратить, и все придется начинать сначала. Важно помнить, что сформированные в течение учебного года навыки за летний период могут, как укрепиться и войти в привычный стереотип, так и потеряться.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</w:t>
      </w:r>
    </w:p>
    <w:p w:rsidR="006100BC" w:rsidRPr="006100BC" w:rsidRDefault="006100BC" w:rsidP="006100BC">
      <w:pPr>
        <w:shd w:val="clear" w:color="auto" w:fill="FFFFFF"/>
        <w:spacing w:after="0" w:line="240" w:lineRule="auto"/>
        <w:ind w:left="-851" w:firstLine="567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b/>
          <w:bCs/>
          <w:i/>
          <w:iCs/>
          <w:color w:val="1F3864"/>
          <w:sz w:val="28"/>
          <w:szCs w:val="28"/>
          <w:lang w:eastAsia="ru-RU"/>
        </w:rPr>
        <w:t>Упражнения для автоматизации звуков:</w:t>
      </w:r>
    </w:p>
    <w:p w:rsidR="006100BC" w:rsidRPr="006100BC" w:rsidRDefault="006100BC" w:rsidP="006100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Выполняйте артикуляционную гимнастику (</w:t>
      </w:r>
      <w:proofErr w:type="gramStart"/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</w:t>
      </w:r>
      <w:proofErr w:type="gramEnd"/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Индивидуальную тетрадь).</w:t>
      </w:r>
    </w:p>
    <w:p w:rsidR="006100BC" w:rsidRPr="006100BC" w:rsidRDefault="006100BC" w:rsidP="00610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</w:r>
    </w:p>
    <w:p w:rsidR="006100BC" w:rsidRDefault="006100BC" w:rsidP="006100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7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Исправляйте неверно произнесённые ребёнком слова.  Поправляйте речь ребёнка СПОКОЙНО, произнося слово, верно,  не требуйте СРАЗУ повторить слово правильно. Главное, обратить внимание на неверное произношение!</w:t>
      </w:r>
    </w:p>
    <w:p w:rsidR="006100BC" w:rsidRPr="006100BC" w:rsidRDefault="006100BC" w:rsidP="006100BC">
      <w:pPr>
        <w:shd w:val="clear" w:color="auto" w:fill="FFFFFF"/>
        <w:spacing w:before="100" w:beforeAutospacing="1" w:after="100" w:afterAutospacing="1" w:line="237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70771"/>
            <wp:effectExtent l="19050" t="0" r="3175" b="0"/>
            <wp:docPr id="8" name="Рисунок 8" descr="Родители - главные помощники учителя-логопед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дители - главные помощники учителя-логопеда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BC" w:rsidRPr="006100BC" w:rsidRDefault="006100BC" w:rsidP="006100BC">
      <w:pPr>
        <w:shd w:val="clear" w:color="auto" w:fill="FFFFFF"/>
        <w:spacing w:before="240" w:after="0" w:line="270" w:lineRule="atLeast"/>
        <w:ind w:left="-851" w:firstLine="567"/>
        <w:jc w:val="center"/>
        <w:rPr>
          <w:rFonts w:ascii="Arial" w:eastAsia="Times New Roman" w:hAnsi="Arial" w:cs="Arial"/>
          <w:b/>
          <w:color w:val="333333"/>
          <w:sz w:val="24"/>
          <w:szCs w:val="20"/>
          <w:lang w:eastAsia="ru-RU"/>
        </w:rPr>
      </w:pPr>
      <w:r w:rsidRPr="006100BC">
        <w:rPr>
          <w:rFonts w:ascii="Arial" w:eastAsia="Times New Roman" w:hAnsi="Arial" w:cs="Arial"/>
          <w:b/>
          <w:color w:val="333333"/>
          <w:sz w:val="24"/>
          <w:szCs w:val="20"/>
          <w:lang w:eastAsia="ru-RU"/>
        </w:rPr>
        <w:lastRenderedPageBreak/>
        <w:t>Упражнения для развития речевого дыхания</w:t>
      </w:r>
    </w:p>
    <w:p w:rsidR="006100BC" w:rsidRPr="006100BC" w:rsidRDefault="006100BC" w:rsidP="006100BC">
      <w:pPr>
        <w:shd w:val="clear" w:color="auto" w:fill="FFFFFF"/>
        <w:spacing w:after="0" w:line="270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 </w:t>
      </w:r>
      <w:r w:rsidR="00A46F9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6100B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выдувать мыльные пузыри, дуть на одуванчики;</w:t>
      </w:r>
    </w:p>
    <w:p w:rsidR="006100BC" w:rsidRPr="006100BC" w:rsidRDefault="006100BC" w:rsidP="006100BC">
      <w:pPr>
        <w:shd w:val="clear" w:color="auto" w:fill="FFFFFF"/>
        <w:spacing w:after="0" w:line="270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2.</w:t>
      </w:r>
      <w:r w:rsidRPr="006100B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надувать шарики, надувные игрушки;</w:t>
      </w:r>
    </w:p>
    <w:p w:rsidR="006100BC" w:rsidRPr="006100BC" w:rsidRDefault="006100BC" w:rsidP="006100BC">
      <w:pPr>
        <w:shd w:val="clear" w:color="auto" w:fill="FFFFFF"/>
        <w:spacing w:after="0" w:line="270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3.</w:t>
      </w:r>
      <w:r w:rsidRPr="006100B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дуть в соломинку, опущенную в стакан с водой;</w:t>
      </w:r>
    </w:p>
    <w:p w:rsidR="006100BC" w:rsidRPr="006100BC" w:rsidRDefault="006100BC" w:rsidP="006100BC">
      <w:pPr>
        <w:shd w:val="clear" w:color="auto" w:fill="FFFFFF"/>
        <w:spacing w:after="0" w:line="270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4.</w:t>
      </w:r>
      <w:r w:rsidRPr="006100B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сдувать ватку с ладошки, дуть на карандаш, лежащий на столе;</w:t>
      </w:r>
    </w:p>
    <w:p w:rsidR="006100BC" w:rsidRPr="006100BC" w:rsidRDefault="006100BC" w:rsidP="006100BC">
      <w:pPr>
        <w:shd w:val="clear" w:color="auto" w:fill="FFFFFF"/>
        <w:spacing w:after="0" w:line="270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 </w:t>
      </w:r>
      <w:r w:rsidR="00A46F9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</w:t>
      </w:r>
      <w:r w:rsidRPr="006100B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играть на духовых музыкальных игрушечных инструментах (дудочки, свистульки, гармошки).</w:t>
      </w:r>
    </w:p>
    <w:p w:rsidR="00A46F9A" w:rsidRDefault="00A46F9A" w:rsidP="006100BC">
      <w:pPr>
        <w:shd w:val="clear" w:color="auto" w:fill="FFFFFF"/>
        <w:spacing w:after="0" w:line="240" w:lineRule="auto"/>
        <w:ind w:left="-851" w:firstLine="567"/>
        <w:jc w:val="center"/>
        <w:rPr>
          <w:rFonts w:ascii="Arial" w:eastAsia="Times New Roman" w:hAnsi="Arial" w:cs="Arial"/>
          <w:b/>
          <w:bCs/>
          <w:iCs/>
          <w:color w:val="1F3864"/>
          <w:sz w:val="24"/>
          <w:szCs w:val="28"/>
          <w:lang w:eastAsia="ru-RU"/>
        </w:rPr>
      </w:pPr>
    </w:p>
    <w:p w:rsidR="006100BC" w:rsidRPr="006100BC" w:rsidRDefault="006100BC" w:rsidP="006100BC">
      <w:pPr>
        <w:shd w:val="clear" w:color="auto" w:fill="FFFFFF"/>
        <w:spacing w:after="0" w:line="240" w:lineRule="auto"/>
        <w:ind w:left="-851" w:firstLine="567"/>
        <w:jc w:val="center"/>
        <w:rPr>
          <w:rFonts w:ascii="Arial" w:eastAsia="Times New Roman" w:hAnsi="Arial" w:cs="Arial"/>
          <w:color w:val="333333"/>
          <w:sz w:val="18"/>
          <w:szCs w:val="20"/>
          <w:lang w:eastAsia="ru-RU"/>
        </w:rPr>
      </w:pPr>
      <w:r w:rsidRPr="006100BC">
        <w:rPr>
          <w:rFonts w:ascii="Arial" w:eastAsia="Times New Roman" w:hAnsi="Arial" w:cs="Arial"/>
          <w:b/>
          <w:bCs/>
          <w:iCs/>
          <w:color w:val="1F3864"/>
          <w:sz w:val="24"/>
          <w:szCs w:val="28"/>
          <w:lang w:eastAsia="ru-RU"/>
        </w:rPr>
        <w:t>Упражнения для развития общей и мелкой моторики рук:</w:t>
      </w:r>
    </w:p>
    <w:p w:rsidR="006100BC" w:rsidRPr="006100BC" w:rsidRDefault="006100BC" w:rsidP="006100BC">
      <w:pPr>
        <w:shd w:val="clear" w:color="auto" w:fill="FFFFFF"/>
        <w:spacing w:after="0" w:line="270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1.</w:t>
      </w:r>
      <w:r w:rsidRPr="006100B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Делать гимнастику, прыгать, бегать, маршировать, стоять и прыгать на одной,  двух    ногах;</w:t>
      </w:r>
    </w:p>
    <w:p w:rsidR="006100BC" w:rsidRPr="006100BC" w:rsidRDefault="006100BC" w:rsidP="006100BC">
      <w:pPr>
        <w:shd w:val="clear" w:color="auto" w:fill="FFFFFF"/>
        <w:spacing w:after="0" w:line="270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2.</w:t>
      </w:r>
      <w:r w:rsidRPr="006100B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выполнять массаж пальчиков, упражнения для пальчиков;</w:t>
      </w:r>
    </w:p>
    <w:p w:rsidR="006100BC" w:rsidRPr="006100BC" w:rsidRDefault="006100BC" w:rsidP="006100BC">
      <w:pPr>
        <w:shd w:val="clear" w:color="auto" w:fill="FFFFFF"/>
        <w:spacing w:after="0" w:line="270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3.</w:t>
      </w:r>
      <w:r w:rsidRPr="006100B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лепить из пластилина, глины, раскрашивать, штриховать, обводить по контуру;</w:t>
      </w:r>
    </w:p>
    <w:p w:rsidR="006100BC" w:rsidRPr="006100BC" w:rsidRDefault="006100BC" w:rsidP="006100BC">
      <w:pPr>
        <w:shd w:val="clear" w:color="auto" w:fill="FFFFFF"/>
        <w:spacing w:after="0" w:line="270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4.</w:t>
      </w:r>
      <w:r w:rsidRPr="006100B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вырезать ножницами геометрические фигуры, выполнять аппликации;</w:t>
      </w:r>
    </w:p>
    <w:p w:rsidR="006100BC" w:rsidRPr="006100BC" w:rsidRDefault="006100BC" w:rsidP="006100BC">
      <w:pPr>
        <w:shd w:val="clear" w:color="auto" w:fill="FFFFFF"/>
        <w:spacing w:after="0" w:line="270" w:lineRule="atLeast"/>
        <w:ind w:left="-851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5.</w:t>
      </w:r>
      <w:r w:rsidRPr="006100B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расстегивать, застегивать пуговицы, застежки-молнии, шнуровать, завязывать бантики.</w:t>
      </w:r>
    </w:p>
    <w:p w:rsidR="00A46F9A" w:rsidRDefault="00A46F9A" w:rsidP="006100BC">
      <w:pPr>
        <w:pStyle w:val="a5"/>
        <w:shd w:val="clear" w:color="auto" w:fill="FFFFFF"/>
        <w:spacing w:before="0" w:beforeAutospacing="0" w:after="0" w:afterAutospacing="0"/>
        <w:ind w:left="-851" w:firstLine="567"/>
        <w:jc w:val="center"/>
        <w:rPr>
          <w:rFonts w:ascii="Arial" w:hAnsi="Arial" w:cs="Arial"/>
          <w:b/>
          <w:bCs/>
          <w:i/>
          <w:iCs/>
          <w:color w:val="1F3864"/>
          <w:sz w:val="28"/>
          <w:szCs w:val="28"/>
        </w:rPr>
      </w:pPr>
    </w:p>
    <w:p w:rsidR="006100BC" w:rsidRDefault="006100BC" w:rsidP="006100BC">
      <w:pPr>
        <w:pStyle w:val="a5"/>
        <w:shd w:val="clear" w:color="auto" w:fill="FFFFFF"/>
        <w:spacing w:before="0" w:beforeAutospacing="0" w:after="0" w:afterAutospacing="0"/>
        <w:ind w:left="-851" w:firstLine="567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F3864"/>
          <w:sz w:val="28"/>
          <w:szCs w:val="28"/>
        </w:rPr>
        <w:t>Упражнения для развития фонематического слуха и слоговой структуры слова</w:t>
      </w:r>
    </w:p>
    <w:p w:rsidR="006100BC" w:rsidRDefault="006100BC" w:rsidP="006100BC">
      <w:pPr>
        <w:pStyle w:val="msolistparagraphbullet1gif"/>
        <w:shd w:val="clear" w:color="auto" w:fill="FFFFFF"/>
        <w:spacing w:before="0" w:beforeAutospacing="0" w:after="0" w:afterAutospacing="0" w:line="270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1.</w:t>
      </w:r>
      <w:r>
        <w:rPr>
          <w:color w:val="333333"/>
          <w:sz w:val="14"/>
          <w:szCs w:val="14"/>
        </w:rPr>
        <w:t>       </w:t>
      </w:r>
      <w:r>
        <w:rPr>
          <w:color w:val="000000"/>
        </w:rPr>
        <w:t>«</w:t>
      </w:r>
      <w:r>
        <w:rPr>
          <w:rFonts w:ascii="Arial" w:hAnsi="Arial" w:cs="Arial"/>
          <w:color w:val="333333"/>
          <w:sz w:val="20"/>
          <w:szCs w:val="20"/>
        </w:rPr>
        <w:t>Поймать» заданный звук среди других звуков.</w:t>
      </w:r>
    </w:p>
    <w:p w:rsidR="006100BC" w:rsidRDefault="006100BC" w:rsidP="006100BC">
      <w:pPr>
        <w:pStyle w:val="msolistparagraphbullet2gif"/>
        <w:shd w:val="clear" w:color="auto" w:fill="FFFFFF"/>
        <w:spacing w:before="0" w:beforeAutospacing="0" w:after="0" w:afterAutospacing="0" w:line="270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2.</w:t>
      </w:r>
      <w:r>
        <w:rPr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20"/>
          <w:szCs w:val="20"/>
        </w:rPr>
        <w:t>Назвать слово на заданный звук.</w:t>
      </w:r>
    </w:p>
    <w:p w:rsidR="006100BC" w:rsidRDefault="006100BC" w:rsidP="006100BC">
      <w:pPr>
        <w:pStyle w:val="msolistparagraphbullet2gif"/>
        <w:shd w:val="clear" w:color="auto" w:fill="FFFFFF"/>
        <w:spacing w:before="0" w:beforeAutospacing="0" w:after="0" w:afterAutospacing="0" w:line="270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3.</w:t>
      </w:r>
      <w:r>
        <w:rPr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20"/>
          <w:szCs w:val="20"/>
        </w:rPr>
        <w:t>Назвать первый (последний) звук в заданном слове.</w:t>
      </w:r>
    </w:p>
    <w:p w:rsidR="006100BC" w:rsidRDefault="006100BC" w:rsidP="006100BC">
      <w:pPr>
        <w:pStyle w:val="msolistparagraphbullet2gif"/>
        <w:shd w:val="clear" w:color="auto" w:fill="FFFFFF"/>
        <w:spacing w:before="0" w:beforeAutospacing="0" w:after="0" w:afterAutospacing="0" w:line="270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4.</w:t>
      </w:r>
      <w:r>
        <w:rPr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20"/>
          <w:szCs w:val="20"/>
        </w:rPr>
        <w:t>Определить место заданного звука в слове (в начале, середине, конце).</w:t>
      </w:r>
    </w:p>
    <w:p w:rsidR="006100BC" w:rsidRDefault="00A46F9A" w:rsidP="006100BC">
      <w:pPr>
        <w:pStyle w:val="msolistparagraphbullet3gif"/>
        <w:shd w:val="clear" w:color="auto" w:fill="FFFFFF"/>
        <w:spacing w:before="0" w:beforeAutospacing="0" w:after="0" w:afterAutospacing="0" w:line="270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</w:t>
      </w:r>
      <w:r w:rsidR="006100BC">
        <w:rPr>
          <w:rFonts w:ascii="Arial" w:hAnsi="Arial" w:cs="Arial"/>
          <w:color w:val="333333"/>
          <w:sz w:val="20"/>
          <w:szCs w:val="20"/>
        </w:rPr>
        <w:t>5.</w:t>
      </w:r>
      <w:r w:rsidR="006100BC">
        <w:rPr>
          <w:color w:val="333333"/>
          <w:sz w:val="14"/>
          <w:szCs w:val="14"/>
        </w:rPr>
        <w:t>       </w:t>
      </w:r>
      <w:r w:rsidR="006100BC">
        <w:rPr>
          <w:rFonts w:ascii="Arial" w:hAnsi="Arial" w:cs="Arial"/>
          <w:color w:val="333333"/>
          <w:sz w:val="20"/>
          <w:szCs w:val="20"/>
        </w:rPr>
        <w:t>Назвать в заданном слове только гласные звуки.</w:t>
      </w:r>
    </w:p>
    <w:p w:rsidR="006100BC" w:rsidRDefault="006100BC" w:rsidP="006100BC">
      <w:pPr>
        <w:pStyle w:val="a5"/>
        <w:shd w:val="clear" w:color="auto" w:fill="FFFFFF"/>
        <w:spacing w:before="0" w:beforeAutospacing="0" w:after="153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6.Отхлопать или отстучать слово по слогам и назвать их количество.</w:t>
      </w:r>
    </w:p>
    <w:p w:rsidR="006100BC" w:rsidRDefault="006100BC" w:rsidP="006100BC">
      <w:pPr>
        <w:pStyle w:val="a5"/>
        <w:shd w:val="clear" w:color="auto" w:fill="FFFFFF"/>
        <w:spacing w:before="0" w:beforeAutospacing="0" w:after="0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7.Определить количество слогов в слове и их последовательность.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(Сколько слогов в слове «молоток»?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Какой 1? 2? 3?)</w:t>
      </w:r>
      <w:proofErr w:type="gramEnd"/>
    </w:p>
    <w:p w:rsidR="006100BC" w:rsidRDefault="006100BC" w:rsidP="006100BC">
      <w:pPr>
        <w:pStyle w:val="a5"/>
        <w:shd w:val="clear" w:color="auto" w:fill="FFFFFF"/>
        <w:spacing w:before="0" w:beforeAutospacing="0" w:after="153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8.Узнавание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со-ба-ка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).</w:t>
      </w:r>
    </w:p>
    <w:p w:rsidR="006100BC" w:rsidRDefault="006100BC" w:rsidP="006100BC">
      <w:pPr>
        <w:pStyle w:val="a5"/>
        <w:shd w:val="clear" w:color="auto" w:fill="FFFFFF"/>
        <w:spacing w:before="0" w:beforeAutospacing="0" w:after="0" w:afterAutospacing="0"/>
        <w:ind w:left="-851" w:firstLine="567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F3864"/>
          <w:sz w:val="28"/>
          <w:szCs w:val="28"/>
        </w:rPr>
        <w:t>Упражнения для формирования правильного грамматического строя речи:</w:t>
      </w:r>
    </w:p>
    <w:p w:rsidR="006100BC" w:rsidRDefault="006100BC" w:rsidP="006100BC">
      <w:pPr>
        <w:pStyle w:val="a5"/>
        <w:shd w:val="clear" w:color="auto" w:fill="FFFFFF"/>
        <w:spacing w:before="0" w:beforeAutospacing="0" w:after="0" w:afterAutospacing="0"/>
        <w:ind w:left="-851" w:firstLine="567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Упражнения на обучение изменять слова по числам, падежам (один сад, а много сады,  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гулял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6100BC" w:rsidRDefault="006100BC" w:rsidP="006100BC">
      <w:pPr>
        <w:pStyle w:val="msolistparagraphbullet1gif"/>
        <w:shd w:val="clear" w:color="auto" w:fill="FFFFFF"/>
        <w:spacing w:before="0" w:beforeAutospacing="0" w:after="153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14"/>
          <w:szCs w:val="14"/>
        </w:rPr>
        <w:t> </w:t>
      </w:r>
      <w:r>
        <w:rPr>
          <w:color w:val="333333"/>
        </w:rPr>
        <w:t>2.</w:t>
      </w:r>
      <w:r>
        <w:rPr>
          <w:color w:val="333333"/>
          <w:sz w:val="14"/>
          <w:szCs w:val="14"/>
        </w:rPr>
        <w:t> </w:t>
      </w:r>
      <w:r>
        <w:rPr>
          <w:rFonts w:ascii="Arial" w:hAnsi="Arial" w:cs="Arial"/>
          <w:color w:val="333333"/>
          <w:sz w:val="20"/>
          <w:szCs w:val="20"/>
        </w:rPr>
        <w:t>Упражнения на обучение образовывать новые слова (уменьшительные, ласкательные формы сумк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а-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сумочка и т. д.):</w:t>
      </w:r>
    </w:p>
    <w:p w:rsidR="006100BC" w:rsidRDefault="006100BC" w:rsidP="006100BC">
      <w:pPr>
        <w:pStyle w:val="msolistparagraphbullet3gif"/>
        <w:shd w:val="clear" w:color="auto" w:fill="FFFFFF"/>
        <w:spacing w:before="0" w:beforeAutospacing="0" w:after="153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14"/>
          <w:szCs w:val="14"/>
        </w:rPr>
        <w:t> </w:t>
      </w:r>
      <w:r>
        <w:rPr>
          <w:color w:val="333333"/>
        </w:rPr>
        <w:t>3</w:t>
      </w:r>
      <w:r>
        <w:rPr>
          <w:color w:val="333333"/>
          <w:sz w:val="14"/>
          <w:szCs w:val="14"/>
        </w:rPr>
        <w:t>. </w:t>
      </w:r>
      <w:r>
        <w:rPr>
          <w:rFonts w:ascii="Arial" w:hAnsi="Arial" w:cs="Arial"/>
          <w:color w:val="333333"/>
          <w:sz w:val="20"/>
          <w:szCs w:val="20"/>
        </w:rPr>
        <w:t>Подбери подходящее по смыслу слово: большой сад, а маленький …,     маленькая куколка, а большая …</w:t>
      </w:r>
    </w:p>
    <w:p w:rsidR="006100BC" w:rsidRDefault="006100BC" w:rsidP="006100BC">
      <w:pPr>
        <w:pStyle w:val="a5"/>
        <w:shd w:val="clear" w:color="auto" w:fill="FFFFFF"/>
        <w:spacing w:before="0" w:beforeAutospacing="0" w:after="153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4. Закончи предложение: весной картошку сажают, а осенью …, воду наливают, а соль …</w:t>
      </w:r>
    </w:p>
    <w:p w:rsidR="006100BC" w:rsidRDefault="006100BC" w:rsidP="006100BC">
      <w:pPr>
        <w:pStyle w:val="a5"/>
        <w:shd w:val="clear" w:color="auto" w:fill="FFFFFF"/>
        <w:spacing w:before="0" w:beforeAutospacing="0" w:after="153" w:afterAutospacing="0" w:line="237" w:lineRule="atLeast"/>
        <w:ind w:left="-851" w:firstLine="567"/>
        <w:jc w:val="both"/>
        <w:rPr>
          <w:rFonts w:ascii="Arial" w:hAnsi="Arial" w:cs="Arial"/>
          <w:color w:val="2F549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5. Назови детенышей животных: кто у овцы – ягнёнок,   у   коровы - …, у слонихи - …, и т.д.</w:t>
      </w:r>
    </w:p>
    <w:p w:rsidR="006100BC" w:rsidRDefault="006100BC" w:rsidP="006100BC">
      <w:pPr>
        <w:pStyle w:val="a6"/>
        <w:shd w:val="clear" w:color="auto" w:fill="FFFFFF"/>
        <w:spacing w:before="0" w:beforeAutospacing="0" w:after="153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14"/>
          <w:szCs w:val="14"/>
        </w:rPr>
        <w:t>  </w:t>
      </w:r>
      <w:r>
        <w:rPr>
          <w:color w:val="333333"/>
        </w:rPr>
        <w:t>6.</w:t>
      </w:r>
      <w:r>
        <w:rPr>
          <w:color w:val="333333"/>
          <w:sz w:val="14"/>
          <w:szCs w:val="14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Если кораблик из бумаги, значит он (какой?) бумажный, а шуба из меха (какая шуба?)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.д</w:t>
      </w:r>
      <w:proofErr w:type="spellEnd"/>
      <w:proofErr w:type="gramEnd"/>
    </w:p>
    <w:p w:rsidR="006100BC" w:rsidRDefault="006100BC" w:rsidP="006100BC">
      <w:pPr>
        <w:pStyle w:val="a6"/>
        <w:shd w:val="clear" w:color="auto" w:fill="FFFFFF"/>
        <w:spacing w:before="0" w:beforeAutospacing="0" w:after="153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7.У лисы хвост лисий, а у зайца, у собаки, у кошки и т.д.</w:t>
      </w:r>
    </w:p>
    <w:p w:rsidR="006100BC" w:rsidRDefault="006100BC" w:rsidP="006100BC">
      <w:pPr>
        <w:pStyle w:val="msolistparagraphbullet3gif"/>
        <w:shd w:val="clear" w:color="auto" w:fill="FFFFFF"/>
        <w:spacing w:before="0" w:beforeAutospacing="0" w:after="153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14"/>
          <w:szCs w:val="14"/>
        </w:rPr>
        <w:t>  </w:t>
      </w:r>
      <w:r>
        <w:rPr>
          <w:color w:val="333333"/>
        </w:rPr>
        <w:t>8</w:t>
      </w:r>
      <w:r>
        <w:rPr>
          <w:color w:val="333333"/>
          <w:sz w:val="14"/>
          <w:szCs w:val="14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Если днём жара, то день жаркий, а если мороз - …, ветер - …, дождь -… и т.д.</w:t>
      </w:r>
    </w:p>
    <w:p w:rsidR="006100BC" w:rsidRDefault="006100BC" w:rsidP="006100BC">
      <w:pPr>
        <w:pStyle w:val="a5"/>
        <w:shd w:val="clear" w:color="auto" w:fill="FFFFFF"/>
        <w:spacing w:before="0" w:beforeAutospacing="0" w:after="153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9.Поиграть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6100BC" w:rsidRDefault="006100BC" w:rsidP="006100BC">
      <w:pPr>
        <w:pStyle w:val="a5"/>
        <w:shd w:val="clear" w:color="auto" w:fill="FFFFFF"/>
        <w:spacing w:before="0" w:beforeAutospacing="0" w:after="153" w:afterAutospacing="0" w:line="237" w:lineRule="atLeast"/>
        <w:ind w:left="-851" w:firstLine="56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10.Начать предложение, а ребенок пусть сам его закончит, подбирая разные варианты</w:t>
      </w:r>
    </w:p>
    <w:p w:rsidR="006100BC" w:rsidRPr="006100BC" w:rsidRDefault="006100BC" w:rsidP="006100BC">
      <w:pPr>
        <w:shd w:val="clear" w:color="auto" w:fill="FFFFFF"/>
        <w:spacing w:after="0" w:line="240" w:lineRule="auto"/>
        <w:ind w:left="-851" w:firstLine="567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b/>
          <w:bCs/>
          <w:i/>
          <w:iCs/>
          <w:color w:val="1F3864"/>
          <w:sz w:val="28"/>
          <w:szCs w:val="28"/>
          <w:lang w:eastAsia="ru-RU"/>
        </w:rPr>
        <w:t>Упражнения на расширение словарного запаса ребёнка:</w:t>
      </w:r>
    </w:p>
    <w:p w:rsidR="006100BC" w:rsidRPr="006100BC" w:rsidRDefault="006100BC" w:rsidP="006100BC">
      <w:pPr>
        <w:numPr>
          <w:ilvl w:val="0"/>
          <w:numId w:val="2"/>
        </w:numPr>
        <w:shd w:val="clear" w:color="auto" w:fill="FFFFFF"/>
        <w:spacing w:before="100" w:beforeAutospacing="1" w:after="0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6100BC" w:rsidRPr="006100BC" w:rsidRDefault="006100BC" w:rsidP="00610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Сочиняйте стихи, рифмы.</w:t>
      </w:r>
    </w:p>
    <w:p w:rsidR="006100BC" w:rsidRPr="006100BC" w:rsidRDefault="006100BC" w:rsidP="00610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Читая знакомые стихи, просите подсказать пропущенное слово.</w:t>
      </w:r>
    </w:p>
    <w:p w:rsidR="006100BC" w:rsidRPr="006100BC" w:rsidRDefault="006100BC" w:rsidP="00610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6100BC" w:rsidRPr="006100BC" w:rsidRDefault="006100BC" w:rsidP="006100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6100BC" w:rsidRPr="006100BC" w:rsidRDefault="006100BC" w:rsidP="006100BC">
      <w:pPr>
        <w:shd w:val="clear" w:color="auto" w:fill="FFFFFF"/>
        <w:spacing w:after="0" w:line="240" w:lineRule="auto"/>
        <w:ind w:left="-851" w:firstLine="567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b/>
          <w:bCs/>
          <w:i/>
          <w:iCs/>
          <w:color w:val="1F3864"/>
          <w:sz w:val="28"/>
          <w:szCs w:val="28"/>
          <w:lang w:eastAsia="ru-RU"/>
        </w:rPr>
        <w:t>Упражнения на развитие связной речи</w:t>
      </w:r>
    </w:p>
    <w:p w:rsidR="006100BC" w:rsidRPr="006100BC" w:rsidRDefault="006100BC" w:rsidP="006100BC">
      <w:pPr>
        <w:numPr>
          <w:ilvl w:val="0"/>
          <w:numId w:val="3"/>
        </w:numPr>
        <w:shd w:val="clear" w:color="auto" w:fill="FFFFFF"/>
        <w:spacing w:before="100" w:beforeAutospacing="1" w:after="0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учить ребёнка давать полный ответ на вопрос.</w:t>
      </w:r>
    </w:p>
    <w:p w:rsidR="006100BC" w:rsidRPr="006100BC" w:rsidRDefault="006100BC" w:rsidP="006100BC">
      <w:pPr>
        <w:numPr>
          <w:ilvl w:val="0"/>
          <w:numId w:val="3"/>
        </w:numPr>
        <w:shd w:val="clear" w:color="auto" w:fill="FFFFFF"/>
        <w:spacing w:before="100" w:beforeAutospacing="1" w:after="0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Вызывать у него желание о чем-то рассказывать.</w:t>
      </w:r>
    </w:p>
    <w:p w:rsidR="006100BC" w:rsidRPr="006100BC" w:rsidRDefault="006100BC" w:rsidP="00610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Расспрашивайте о важных для него событиях.</w:t>
      </w:r>
    </w:p>
    <w:p w:rsidR="006100BC" w:rsidRPr="006100BC" w:rsidRDefault="006100BC" w:rsidP="00610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6100BC" w:rsidRPr="006100BC" w:rsidRDefault="006100BC" w:rsidP="00610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:rsidR="006100BC" w:rsidRPr="006100BC" w:rsidRDefault="006100BC" w:rsidP="00610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составляйте предложений по заданным словам и т.д.</w:t>
      </w:r>
    </w:p>
    <w:p w:rsidR="006100BC" w:rsidRPr="006100BC" w:rsidRDefault="006100BC" w:rsidP="00610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ind w:left="-851" w:firstLine="56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00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Читайте книги, журналы;  учите стихи,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6100BC" w:rsidRDefault="006100BC" w:rsidP="006100BC">
      <w:pPr>
        <w:ind w:left="-851" w:firstLine="567"/>
      </w:pPr>
    </w:p>
    <w:p w:rsidR="006100BC" w:rsidRDefault="006100BC" w:rsidP="006100BC">
      <w:pPr>
        <w:ind w:left="-851" w:firstLine="567"/>
      </w:pPr>
    </w:p>
    <w:p w:rsidR="00EF2B43" w:rsidRDefault="006100BC" w:rsidP="006100BC">
      <w:pPr>
        <w:ind w:left="-851" w:firstLine="567"/>
      </w:pPr>
      <w:r>
        <w:rPr>
          <w:noProof/>
          <w:lang w:eastAsia="ru-RU"/>
        </w:rPr>
        <w:drawing>
          <wp:inline distT="0" distB="0" distL="0" distR="0">
            <wp:extent cx="5641975" cy="4824730"/>
            <wp:effectExtent l="19050" t="0" r="0" b="0"/>
            <wp:docPr id="5" name="Рисунок 5" descr="https://detsadrebinka1.caduk.ru/images/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tsadrebinka1.caduk.ru/images/clip_image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482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BC" w:rsidRPr="00EF2B43" w:rsidRDefault="006100BC" w:rsidP="006100BC">
      <w:pPr>
        <w:ind w:left="-851" w:firstLine="567"/>
      </w:pPr>
    </w:p>
    <w:sectPr w:rsidR="006100BC" w:rsidRPr="00EF2B43" w:rsidSect="00EF2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D61"/>
    <w:multiLevelType w:val="multilevel"/>
    <w:tmpl w:val="6F4E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D73D5"/>
    <w:multiLevelType w:val="multilevel"/>
    <w:tmpl w:val="F156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D7402"/>
    <w:multiLevelType w:val="multilevel"/>
    <w:tmpl w:val="94BA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23CE"/>
    <w:rsid w:val="006100BC"/>
    <w:rsid w:val="00A46F9A"/>
    <w:rsid w:val="00EC23CE"/>
    <w:rsid w:val="00EF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61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61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61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2023-05-02T04:51:00Z</dcterms:created>
  <dcterms:modified xsi:type="dcterms:W3CDTF">2023-05-02T05:14:00Z</dcterms:modified>
</cp:coreProperties>
</file>