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2F" w:rsidRPr="00A4012F" w:rsidRDefault="00A4012F" w:rsidP="00A401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О</w:t>
      </w:r>
      <w:r w:rsidR="005E5039" w:rsidRPr="00A4012F">
        <w:rPr>
          <w:rFonts w:ascii="Times New Roman" w:hAnsi="Times New Roman" w:cs="Times New Roman"/>
          <w:b/>
          <w:sz w:val="28"/>
          <w:szCs w:val="28"/>
        </w:rPr>
        <w:t>рганизации</w:t>
      </w:r>
      <w:r w:rsidRPr="00A4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39" w:rsidRPr="00A4012F">
        <w:rPr>
          <w:rFonts w:ascii="Times New Roman" w:hAnsi="Times New Roman" w:cs="Times New Roman"/>
          <w:b/>
          <w:sz w:val="28"/>
          <w:szCs w:val="28"/>
        </w:rPr>
        <w:t xml:space="preserve"> закаливания в ДОУ</w:t>
      </w:r>
    </w:p>
    <w:p w:rsidR="00E32FCD" w:rsidRPr="00A4012F" w:rsidRDefault="005E503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  <w:u w:val="single"/>
        </w:rPr>
        <w:t>Закаливание</w:t>
      </w:r>
      <w:r w:rsidR="006E2D0E" w:rsidRPr="00A401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012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32FCD" w:rsidRPr="00A4012F">
        <w:rPr>
          <w:rFonts w:ascii="Times New Roman" w:hAnsi="Times New Roman" w:cs="Times New Roman"/>
          <w:sz w:val="28"/>
          <w:szCs w:val="28"/>
        </w:rPr>
        <w:t xml:space="preserve"> </w:t>
      </w:r>
      <w:r w:rsidR="00E32FCD" w:rsidRPr="00A4012F">
        <w:rPr>
          <w:rFonts w:ascii="Times New Roman" w:hAnsi="Times New Roman" w:cs="Times New Roman"/>
          <w:iCs/>
          <w:sz w:val="28"/>
          <w:szCs w:val="28"/>
        </w:rPr>
        <w:t>одно из эффективных средств укрепления здоровья детей и профилактики заболеваний</w:t>
      </w:r>
      <w:r w:rsidR="00E32FCD" w:rsidRPr="00A4012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E2D0E" w:rsidRPr="00A4012F" w:rsidRDefault="006E2D0E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</w:t>
      </w:r>
    </w:p>
    <w:p w:rsidR="006E2D0E" w:rsidRPr="00A4012F" w:rsidRDefault="006E2D0E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 xml:space="preserve"> Закаливать свой организм необходимо каждому.</w:t>
      </w:r>
    </w:p>
    <w:p w:rsidR="001E3757" w:rsidRPr="00A4012F" w:rsidRDefault="001E3757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12F">
        <w:rPr>
          <w:rFonts w:ascii="Times New Roman" w:hAnsi="Times New Roman" w:cs="Times New Roman"/>
          <w:b/>
          <w:sz w:val="28"/>
          <w:szCs w:val="28"/>
          <w:u w:val="single"/>
        </w:rPr>
        <w:t>Принципы закаливания: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 xml:space="preserve">Систематичность, регулярность. 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Постепенность.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Ин</w:t>
      </w:r>
      <w:r w:rsidR="001E3757" w:rsidRPr="00A4012F">
        <w:rPr>
          <w:rFonts w:ascii="Times New Roman" w:hAnsi="Times New Roman" w:cs="Times New Roman"/>
          <w:bCs/>
          <w:sz w:val="28"/>
          <w:szCs w:val="28"/>
        </w:rPr>
        <w:t>тенсивность (сила воздействия должна быть</w:t>
      </w:r>
      <w:r w:rsidRPr="00A4012F">
        <w:rPr>
          <w:rFonts w:ascii="Times New Roman" w:hAnsi="Times New Roman" w:cs="Times New Roman"/>
          <w:bCs/>
          <w:sz w:val="28"/>
          <w:szCs w:val="28"/>
        </w:rPr>
        <w:t xml:space="preserve"> выше привычных температурных норм)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Сочетаемость общих и местных охлаждений.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Многофакторность природного воздействия (солнце, воздух, вода, земля)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Комплексность (прогулки, бег, сон, баня).</w:t>
      </w:r>
    </w:p>
    <w:p w:rsidR="001D6D6C" w:rsidRPr="00A4012F" w:rsidRDefault="00FA5F84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Учет индивидуальных возможностей.</w:t>
      </w:r>
    </w:p>
    <w:p w:rsidR="001E3757" w:rsidRPr="00A4012F" w:rsidRDefault="001E3757" w:rsidP="00A4012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Учет возрастных возможностей.</w:t>
      </w:r>
    </w:p>
    <w:p w:rsidR="00C81C6E" w:rsidRPr="00A4012F" w:rsidRDefault="00C81C6E" w:rsidP="00A4012F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Cs/>
          <w:sz w:val="28"/>
          <w:szCs w:val="28"/>
        </w:rPr>
        <w:t>Положительное отношение детей к закаливанию.</w:t>
      </w:r>
    </w:p>
    <w:p w:rsidR="0037306B" w:rsidRPr="00A4012F" w:rsidRDefault="0037306B" w:rsidP="00A4012F">
      <w:pPr>
        <w:pStyle w:val="a5"/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7306B" w:rsidRPr="00A4012F" w:rsidRDefault="0037306B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12F">
        <w:rPr>
          <w:rFonts w:ascii="Times New Roman" w:hAnsi="Times New Roman" w:cs="Times New Roman"/>
          <w:b/>
          <w:sz w:val="28"/>
          <w:szCs w:val="28"/>
          <w:u w:val="single"/>
        </w:rPr>
        <w:t>Основными природными факторами закаливания являются:</w:t>
      </w:r>
    </w:p>
    <w:p w:rsidR="0037306B" w:rsidRPr="00A4012F" w:rsidRDefault="0037306B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- Воздух;</w:t>
      </w:r>
    </w:p>
    <w:p w:rsidR="0037306B" w:rsidRPr="00A4012F" w:rsidRDefault="0037306B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- Солнце;</w:t>
      </w:r>
    </w:p>
    <w:p w:rsidR="0037306B" w:rsidRPr="00A4012F" w:rsidRDefault="0037306B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- Вода.</w:t>
      </w:r>
    </w:p>
    <w:p w:rsidR="00243DCD" w:rsidRPr="00A4012F" w:rsidRDefault="00243DCD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Система закаливающих мероприятий:</w:t>
      </w:r>
      <w:r w:rsidRPr="00A40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 xml:space="preserve">утренний прием детей на воздухе, утренняя гимнастика на воздухе, облегченная форма одежды, умывание холодной водой в течение дня, промывание носа, физкультурные занятия на воздухе, сон при открытых форточках, занятия физкультурой в носках, воздушные ванны в сочетании с гимнастикой, </w:t>
      </w:r>
      <w:proofErr w:type="spellStart"/>
      <w:r w:rsidRPr="00A4012F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A4012F">
        <w:rPr>
          <w:rFonts w:ascii="Times New Roman" w:hAnsi="Times New Roman" w:cs="Times New Roman"/>
          <w:sz w:val="28"/>
          <w:szCs w:val="28"/>
        </w:rPr>
        <w:t>, обливание ног, обтирание тела, обливание тела.</w:t>
      </w:r>
    </w:p>
    <w:p w:rsidR="00245526" w:rsidRPr="00A4012F" w:rsidRDefault="00245526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 xml:space="preserve">Все закаливающие мероприятия подразделяются </w:t>
      </w:r>
      <w:proofErr w:type="gramStart"/>
      <w:r w:rsidRPr="00A401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012F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b/>
          <w:sz w:val="28"/>
          <w:szCs w:val="28"/>
        </w:rPr>
        <w:t>общие и специальные</w:t>
      </w:r>
      <w:r w:rsidRPr="00A40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EDF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 xml:space="preserve">В  </w:t>
      </w:r>
      <w:r w:rsidRPr="00A4012F">
        <w:rPr>
          <w:rFonts w:ascii="Times New Roman" w:hAnsi="Times New Roman" w:cs="Times New Roman"/>
          <w:b/>
          <w:sz w:val="28"/>
          <w:szCs w:val="28"/>
        </w:rPr>
        <w:t>систему  общих закаливающих процедур</w:t>
      </w:r>
      <w:r w:rsidRPr="00A4012F">
        <w:rPr>
          <w:rFonts w:ascii="Times New Roman" w:hAnsi="Times New Roman" w:cs="Times New Roman"/>
          <w:sz w:val="28"/>
          <w:szCs w:val="28"/>
        </w:rPr>
        <w:t xml:space="preserve"> в работе с детьми  входят следующие  физкультурно-оздоровительные мероприятия: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1.Соблюдение  правил режима дня.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2.Рациональное питание.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3.Сквозное проветривание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4.Утренняя гимнастика в проветренном помещении.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5.Дыхательная гимнастика.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6.Оздоровительная гимнастика после сна.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7.Физкультурные занятия.</w:t>
      </w:r>
    </w:p>
    <w:p w:rsidR="00744799" w:rsidRPr="00A4012F" w:rsidRDefault="00744799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Каждый комплекс гимнастики рассчитан на 2 недели, за это время дети успевают овладеть техникой выполнения отдельных процедур.</w:t>
      </w:r>
    </w:p>
    <w:p w:rsidR="00AA0C20" w:rsidRPr="00A4012F" w:rsidRDefault="00AA0C20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C20" w:rsidRPr="00A4012F" w:rsidRDefault="00AA0C20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AA0C20" w:rsidRPr="00A4012F" w:rsidRDefault="00AA0C20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Основная задача гимнастики - укрепление и оздоровление организма ребенка. Именно она усиливает: дыхание, кровообращение, обмен веществ.</w:t>
      </w:r>
      <w:r w:rsidRPr="00A4012F">
        <w:rPr>
          <w:rFonts w:ascii="Times New Roman" w:hAnsi="Times New Roman" w:cs="Times New Roman"/>
          <w:sz w:val="28"/>
          <w:szCs w:val="28"/>
        </w:rPr>
        <w:t xml:space="preserve"> Во время проведения гимнастики целесообразно использовать музыкальное и речевое сопровождение. Ежедневная гимнастика организует детей на дальнейшую деятельность. В теплое время года гимнастика проводится </w:t>
      </w:r>
      <w:r w:rsidRPr="00A4012F">
        <w:rPr>
          <w:rFonts w:ascii="Times New Roman" w:hAnsi="Times New Roman" w:cs="Times New Roman"/>
          <w:sz w:val="28"/>
          <w:szCs w:val="28"/>
          <w:u w:val="single"/>
        </w:rPr>
        <w:t>на воздухе</w:t>
      </w:r>
      <w:r w:rsidRPr="00A4012F">
        <w:rPr>
          <w:rFonts w:ascii="Times New Roman" w:hAnsi="Times New Roman" w:cs="Times New Roman"/>
          <w:sz w:val="28"/>
          <w:szCs w:val="28"/>
        </w:rPr>
        <w:t>, т.е</w:t>
      </w:r>
      <w:r w:rsidR="00507BBC" w:rsidRPr="00A4012F">
        <w:rPr>
          <w:rFonts w:ascii="Times New Roman" w:hAnsi="Times New Roman" w:cs="Times New Roman"/>
          <w:sz w:val="28"/>
          <w:szCs w:val="28"/>
        </w:rPr>
        <w:t>.</w:t>
      </w:r>
      <w:r w:rsidRPr="00A4012F">
        <w:rPr>
          <w:rFonts w:ascii="Times New Roman" w:hAnsi="Times New Roman" w:cs="Times New Roman"/>
          <w:sz w:val="28"/>
          <w:szCs w:val="28"/>
        </w:rPr>
        <w:t xml:space="preserve"> на улице.</w:t>
      </w:r>
      <w:r w:rsidR="00507BBC" w:rsidRPr="00A4012F">
        <w:rPr>
          <w:rFonts w:ascii="Times New Roman" w:hAnsi="Times New Roman" w:cs="Times New Roman"/>
          <w:sz w:val="28"/>
          <w:szCs w:val="28"/>
        </w:rPr>
        <w:t xml:space="preserve"> Гимнастика в группе проводится </w:t>
      </w:r>
      <w:r w:rsidR="00507BBC" w:rsidRPr="00A4012F">
        <w:rPr>
          <w:rFonts w:ascii="Times New Roman" w:hAnsi="Times New Roman" w:cs="Times New Roman"/>
          <w:sz w:val="28"/>
          <w:szCs w:val="28"/>
          <w:u w:val="single"/>
        </w:rPr>
        <w:t xml:space="preserve">в хорошо проветренном помещении. </w:t>
      </w:r>
      <w:r w:rsidR="00507BBC" w:rsidRPr="00A4012F">
        <w:rPr>
          <w:rFonts w:ascii="Times New Roman" w:hAnsi="Times New Roman" w:cs="Times New Roman"/>
          <w:sz w:val="28"/>
          <w:szCs w:val="28"/>
        </w:rPr>
        <w:t>Поэтому, воспитатель перед утренним приемом детей в группу, проветривает помещения.</w:t>
      </w:r>
    </w:p>
    <w:p w:rsidR="006F63CC" w:rsidRPr="00A4012F" w:rsidRDefault="006F63CC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6F63CC" w:rsidRPr="00A4012F" w:rsidRDefault="006F63CC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 xml:space="preserve">Особенно эффективным для улучшения и укрепления здоровья являются дыхательные упражнения. Такая гимнастика укрепляет дыхательную мускулатуру, повышает сопротивляемость организма к простудным заболеваниям. </w:t>
      </w:r>
      <w:r w:rsidRPr="00A4012F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неделю, </w:t>
      </w:r>
      <w:r w:rsidRPr="00A4012F">
        <w:rPr>
          <w:rFonts w:ascii="Times New Roman" w:hAnsi="Times New Roman" w:cs="Times New Roman"/>
          <w:sz w:val="28"/>
          <w:szCs w:val="28"/>
          <w:u w:val="single"/>
        </w:rPr>
        <w:t>в облегченной одежде, в хорошо проветренном помещении.</w:t>
      </w:r>
      <w:r w:rsidRPr="00A4012F">
        <w:rPr>
          <w:rFonts w:ascii="Times New Roman" w:hAnsi="Times New Roman" w:cs="Times New Roman"/>
          <w:sz w:val="28"/>
          <w:szCs w:val="28"/>
        </w:rPr>
        <w:t xml:space="preserve"> Основа дыхательных упражнений - упражнение с усиленным или удлиненным выдохом – игровые упражнения с носом. Все упражнения проводятся в игровой форме:</w:t>
      </w:r>
    </w:p>
    <w:p w:rsidR="006F63CC" w:rsidRPr="00A4012F" w:rsidRDefault="006F63CC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Вот идет сердитый еж: П-ф-ф-ф, п-ф-ф-ф, п-ф-ф-ф!</w:t>
      </w:r>
    </w:p>
    <w:p w:rsidR="006F63CC" w:rsidRPr="00A4012F" w:rsidRDefault="006F63CC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(низко наклониться, обхватив руками грудь.)</w:t>
      </w:r>
    </w:p>
    <w:p w:rsidR="006F63CC" w:rsidRPr="00A4012F" w:rsidRDefault="006F63CC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Где же носик? Не поймешь. Ф-ф-р! Ф-ф-р! Ф-ф-р!</w:t>
      </w:r>
    </w:p>
    <w:p w:rsidR="006F63CC" w:rsidRPr="00A4012F" w:rsidRDefault="006F63CC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Гимнастика после сна.</w:t>
      </w:r>
    </w:p>
    <w:p w:rsidR="006F63CC" w:rsidRPr="00A4012F" w:rsidRDefault="006F63CC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Гимнастика помогает улучшить настроение, поднять мышечный тонус, способствует профилактике простудных заболеваний, нарушений осанки и стопы.</w:t>
      </w:r>
      <w:r w:rsidRPr="00A4012F">
        <w:rPr>
          <w:rFonts w:ascii="Times New Roman" w:hAnsi="Times New Roman" w:cs="Times New Roman"/>
          <w:sz w:val="28"/>
          <w:szCs w:val="28"/>
        </w:rPr>
        <w:t xml:space="preserve">  Главное правило – исключение резких движений. Проводится в течение 7-10 минут. Организация ребенка после сна требует постепенного пробуждения и подготовке к активной деятельности, «поднимать» детей нужно осторожно, постепенно. Гимнастика сочетается с воздушными ваннами. После гимнастики ребенок может выйти на несколько минут в групповую комнату, где температура на несколько градусов ниже, чем в спальне </w:t>
      </w:r>
      <w:proofErr w:type="gramStart"/>
      <w:r w:rsidRPr="00A4012F">
        <w:rPr>
          <w:rFonts w:ascii="Times New Roman" w:hAnsi="Times New Roman" w:cs="Times New Roman"/>
          <w:sz w:val="28"/>
          <w:szCs w:val="28"/>
        </w:rPr>
        <w:t>(</w:t>
      </w:r>
      <w:r w:rsidR="00B937C1" w:rsidRPr="00A4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4012F">
        <w:rPr>
          <w:rFonts w:ascii="Times New Roman" w:hAnsi="Times New Roman" w:cs="Times New Roman"/>
          <w:sz w:val="28"/>
          <w:szCs w:val="28"/>
        </w:rPr>
        <w:t>т.к. во время «тихого часа</w:t>
      </w:r>
      <w:r w:rsidR="00B937C1" w:rsidRPr="00A4012F">
        <w:rPr>
          <w:rFonts w:ascii="Times New Roman" w:hAnsi="Times New Roman" w:cs="Times New Roman"/>
          <w:sz w:val="28"/>
          <w:szCs w:val="28"/>
        </w:rPr>
        <w:t>»</w:t>
      </w:r>
      <w:r w:rsidRPr="00A4012F">
        <w:rPr>
          <w:rFonts w:ascii="Times New Roman" w:hAnsi="Times New Roman" w:cs="Times New Roman"/>
          <w:sz w:val="28"/>
          <w:szCs w:val="28"/>
        </w:rPr>
        <w:t xml:space="preserve"> групповое помещение проветривается (сквозное проветривание)</w:t>
      </w:r>
      <w:r w:rsidR="00B937C1" w:rsidRPr="00A4012F">
        <w:rPr>
          <w:rFonts w:ascii="Times New Roman" w:hAnsi="Times New Roman" w:cs="Times New Roman"/>
          <w:sz w:val="28"/>
          <w:szCs w:val="28"/>
        </w:rPr>
        <w:t xml:space="preserve">; может пройтись по массажной дорожке, так же применяется </w:t>
      </w:r>
      <w:proofErr w:type="spellStart"/>
      <w:r w:rsidR="00B937C1" w:rsidRPr="00A4012F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B937C1" w:rsidRPr="00A4012F">
        <w:rPr>
          <w:rFonts w:ascii="Times New Roman" w:hAnsi="Times New Roman" w:cs="Times New Roman"/>
          <w:sz w:val="28"/>
          <w:szCs w:val="28"/>
        </w:rPr>
        <w:t>.</w:t>
      </w:r>
    </w:p>
    <w:p w:rsidR="00B937C1" w:rsidRPr="00A4012F" w:rsidRDefault="00B937C1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Физкультурное занятие.</w:t>
      </w:r>
    </w:p>
    <w:p w:rsidR="00B937C1" w:rsidRPr="00A4012F" w:rsidRDefault="00B937C1" w:rsidP="00A401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- Физкультурные занятия на свежем воздухе.</w:t>
      </w:r>
    </w:p>
    <w:p w:rsidR="00B937C1" w:rsidRPr="00A4012F" w:rsidRDefault="00C27EDF" w:rsidP="00A401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 xml:space="preserve">- </w:t>
      </w:r>
      <w:r w:rsidR="00B937C1" w:rsidRPr="00A4012F">
        <w:rPr>
          <w:rFonts w:ascii="Times New Roman" w:hAnsi="Times New Roman" w:cs="Times New Roman"/>
          <w:sz w:val="28"/>
          <w:szCs w:val="28"/>
        </w:rPr>
        <w:t>Физкультурное занятие в носках.</w:t>
      </w:r>
    </w:p>
    <w:p w:rsidR="00EB2EDB" w:rsidRPr="00A4012F" w:rsidRDefault="00EB2EDB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охлаждающего эффекта специалисты рекомендуют проводить занятия физкультурой в помещении при температуре 18–20</w:t>
      </w:r>
      <w:r w:rsidRPr="00A401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улице, на открытом воздухе – в местах, защищенных от ветра; в тени – при температуре выше 18</w:t>
      </w:r>
      <w:r w:rsidRPr="00A401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пределах 19–22°)</w:t>
      </w:r>
    </w:p>
    <w:p w:rsidR="00641564" w:rsidRPr="00A4012F" w:rsidRDefault="00641564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 xml:space="preserve">К </w:t>
      </w:r>
      <w:r w:rsidRPr="00A4012F">
        <w:rPr>
          <w:rFonts w:ascii="Times New Roman" w:hAnsi="Times New Roman" w:cs="Times New Roman"/>
          <w:b/>
          <w:sz w:val="28"/>
          <w:szCs w:val="28"/>
        </w:rPr>
        <w:t xml:space="preserve">специальным закаливающим процедурам </w:t>
      </w:r>
      <w:r w:rsidRPr="00A4012F">
        <w:rPr>
          <w:rFonts w:ascii="Times New Roman" w:hAnsi="Times New Roman" w:cs="Times New Roman"/>
          <w:sz w:val="28"/>
          <w:szCs w:val="28"/>
        </w:rPr>
        <w:t>относятся - закаливание воздухом                                        (воздушные ванны), закаливание  солнцем (солнечные ванны) и   закаливание водой                               (водные процедуры).</w:t>
      </w:r>
    </w:p>
    <w:p w:rsidR="00641564" w:rsidRPr="00A4012F" w:rsidRDefault="00641564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lastRenderedPageBreak/>
        <w:t>Воздушные ванны.</w:t>
      </w:r>
    </w:p>
    <w:p w:rsidR="001B531C" w:rsidRPr="00A4012F" w:rsidRDefault="001B531C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режиме дня – утренний прием  на воздухе, утренняя гимнастика на воздухе, физкультурное занятие/досуг на воздухе, дневная и вечерняя прогулка.</w:t>
      </w:r>
    </w:p>
    <w:p w:rsidR="00641564" w:rsidRPr="00A4012F" w:rsidRDefault="00641564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температуры, имеют значение влажность и движение воздуха. </w:t>
      </w:r>
      <w:r w:rsidR="00C10323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воздуха пониженной температуры </w:t>
      </w:r>
      <w:proofErr w:type="gramStart"/>
      <w:r w:rsidR="00C10323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полезный закаливающий эффект</w:t>
      </w:r>
      <w:proofErr w:type="gramEnd"/>
      <w:r w:rsidR="00C10323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тренируя вегетативно-сосудистые реакции, то есть улучшает физическую терморегуляцию.  </w:t>
      </w:r>
    </w:p>
    <w:p w:rsidR="00C10323" w:rsidRPr="00A4012F" w:rsidRDefault="00C10323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хождение раздетыми по солевым дорожкам и дорожкам «здоровья», переодевание детей перед сном</w:t>
      </w:r>
      <w:r w:rsidR="006C5252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сна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252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физкультурное занятие,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 в холодное время года в майках, а в теплое – в трусика</w:t>
      </w: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ценнейшим закаливающим мероприятием.</w:t>
      </w:r>
    </w:p>
    <w:p w:rsidR="00C27EDF" w:rsidRPr="00A4012F" w:rsidRDefault="00C27EDF" w:rsidP="00A401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</w:t>
      </w:r>
    </w:p>
    <w:p w:rsidR="00C27EDF" w:rsidRPr="00A4012F" w:rsidRDefault="00777D02" w:rsidP="00A401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27EDF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прохладные дни, которые случаются и летом,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ванны</w:t>
      </w:r>
      <w:r w:rsidR="00C27EDF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полезны. </w:t>
      </w:r>
    </w:p>
    <w:p w:rsidR="00DC5399" w:rsidRPr="00A4012F" w:rsidRDefault="00DC5399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воздушных ванн выбирают площадку, защищенную от ветра, проводить их можно на террасе, на открытом балконе. </w:t>
      </w:r>
    </w:p>
    <w:p w:rsidR="00DC5399" w:rsidRPr="00A4012F" w:rsidRDefault="00DC5399" w:rsidP="00A401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раздевают, оставляют только короткие трусики. Вначале воздушные ванны продолжаются всего 3—4 минуты, постепенно увеличивая их продолжительность, можно довести до часа. Начинать процедуру лучше в тихую погоду при температуре воздуха не ниже 23—24°. </w:t>
      </w:r>
    </w:p>
    <w:p w:rsidR="00DC5399" w:rsidRPr="00A4012F" w:rsidRDefault="00DC5399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— спокойные.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2—3 раза вокруг дерева, беседки… </w:t>
      </w:r>
    </w:p>
    <w:p w:rsidR="004A6A7A" w:rsidRPr="00A4012F" w:rsidRDefault="004A6A7A" w:rsidP="00A401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в более прохладную погоду,</w:t>
      </w:r>
      <w:r w:rsidR="00777D02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можно снять ветровки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остаться в кофте с коро</w:t>
      </w:r>
      <w:r w:rsidR="00777D02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тким рукавом и поиграть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подвижные игры. По окончании игры снова одеть ветровки.</w:t>
      </w:r>
      <w:r w:rsidR="00DC5399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2E90" w:rsidRPr="00A4012F" w:rsidRDefault="00032E90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Хождение босиком.</w:t>
      </w:r>
    </w:p>
    <w:p w:rsidR="00821596" w:rsidRPr="00A4012F" w:rsidRDefault="00821596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режиме дня – утренняя гимнастика, гимнастика после сна, физкультурное занятие, во время переодевания детей на сон, на физ. занятие.</w:t>
      </w:r>
    </w:p>
    <w:p w:rsidR="00032E90" w:rsidRPr="00A4012F" w:rsidRDefault="00032E90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Хождение босиком</w:t>
      </w:r>
      <w:r w:rsidRPr="00A4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из древнейших приемов закаливания, широко практикуемый и сегодня во многих странах. При хождении босиком происходит тренировка мышц стопы</w:t>
      </w:r>
      <w:r w:rsidR="00FE2130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(рефлексотерапия) – лучшая профилактика плоскостопия. Поэтому рекомендуется ходить босиком по скошенной траве, мелким камням и т</w:t>
      </w: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32E90" w:rsidRPr="00A4012F" w:rsidRDefault="00032E90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хождение босиком надо в комнате, сначала по 1 минуте и прибавлять через каждые 5—7 дней по 1 минуте, доведя общую продолжительность до 8—10 минут ежедневно. </w:t>
      </w:r>
    </w:p>
    <w:p w:rsidR="00FF2BA4" w:rsidRPr="00A4012F" w:rsidRDefault="00FF2BA4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lastRenderedPageBreak/>
        <w:t>Дорожки здоровья.</w:t>
      </w:r>
    </w:p>
    <w:p w:rsidR="00FF2BA4" w:rsidRPr="00A4012F" w:rsidRDefault="00FF2BA4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 xml:space="preserve">Эффективным средством закаливания является хождение босиком по дорожкам «здоровья» и солевым дорожкам.      </w:t>
      </w:r>
    </w:p>
    <w:p w:rsidR="00FF2BA4" w:rsidRPr="00A4012F" w:rsidRDefault="00FF2BA4" w:rsidP="00A4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2F">
        <w:rPr>
          <w:rFonts w:ascii="Times New Roman" w:hAnsi="Times New Roman" w:cs="Times New Roman"/>
          <w:b/>
          <w:sz w:val="28"/>
          <w:szCs w:val="28"/>
        </w:rPr>
        <w:t>Суть процедуры:</w:t>
      </w:r>
    </w:p>
    <w:p w:rsidR="00FF2BA4" w:rsidRPr="00A4012F" w:rsidRDefault="00FF2BA4" w:rsidP="00A4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Сначала разогревается стопа ребенка - ходьба по дорожкам «здоровья» (фломастеры, пробки, пуговицы, следы).</w:t>
      </w:r>
      <w:r w:rsidR="00A4012F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Далее ребенок  встает ногами на салфетку смоченную солевым раствором, потом на влажную салфетк</w:t>
      </w:r>
      <w:proofErr w:type="gramStart"/>
      <w:r w:rsidRPr="00A4012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4012F">
        <w:rPr>
          <w:rFonts w:ascii="Times New Roman" w:hAnsi="Times New Roman" w:cs="Times New Roman"/>
          <w:sz w:val="28"/>
          <w:szCs w:val="28"/>
        </w:rPr>
        <w:t xml:space="preserve"> стирает соль с подошвы ног, далее переходит на сухую салфетку.</w:t>
      </w:r>
    </w:p>
    <w:p w:rsidR="00851D3E" w:rsidRPr="00A4012F" w:rsidRDefault="00851D3E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Прогулка.</w:t>
      </w:r>
    </w:p>
    <w:p w:rsidR="00851D3E" w:rsidRPr="00A4012F" w:rsidRDefault="00851D3E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является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851D3E" w:rsidRPr="00A4012F" w:rsidRDefault="00851D3E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с ребенком необходимо в любую погоду. Отменить прогулку можно лишь при сильном, пронизывающем ветре и проливном дожде. Если есть место, где ребенок будет защищен от таких воздействий (закрытая веранда), прогулка возможна даже и в плохую погоду. При этом следует помнить: для закаливания необходимо правильно одеть детей.</w:t>
      </w:r>
    </w:p>
    <w:p w:rsidR="00851D3E" w:rsidRPr="00A4012F" w:rsidRDefault="00851D3E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проявляя об этом заботу, беседует с родителями, дает рекомендации, как одевать детей в соответствии с погодными условиями и занятиями в помещении. </w:t>
      </w:r>
    </w:p>
    <w:p w:rsidR="000703C4" w:rsidRPr="00A4012F" w:rsidRDefault="000703C4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 водой</w:t>
      </w:r>
      <w:proofErr w:type="gramStart"/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821596" w:rsidRPr="00A4012F" w:rsidRDefault="00821596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режиме дня – во время гигиенических процедур: после улицы, перед приемом пищи, после сна.</w:t>
      </w:r>
    </w:p>
    <w:p w:rsidR="000703C4" w:rsidRPr="00A4012F" w:rsidRDefault="000703C4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процедуры имеют более интенсивный закаливающий эффект, чем воздушные ванны. В работе с детьми мы используем следующие водные процедуры: </w:t>
      </w: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умывание прохладной водой, обтирание, обливание ног.</w:t>
      </w:r>
    </w:p>
    <w:p w:rsidR="00AE5BA0" w:rsidRPr="00A4012F" w:rsidRDefault="00AE5BA0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Умывание.</w:t>
      </w:r>
    </w:p>
    <w:p w:rsidR="00AE5BA0" w:rsidRPr="00A4012F" w:rsidRDefault="00AE5BA0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Умывание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самый доступный в быту вид закаливания водой. Детям в возрасте полтора года рекомендуется ежедневно умывать не только лицо и руки, но также шею и верхнюю часть груди до пояса. Начинать надо тепловатой водой (30—32 °С), постепенно снижая ее температуру </w:t>
      </w: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комнатной, а затем использовать воду из-под крана. После умывания тело ребенка растирают махровым полотенцем до легкого покраснения. Вода для умывания на ночь более теплая (на 2° выше </w:t>
      </w: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F4C5C" w:rsidRPr="00A4012F" w:rsidRDefault="00AF4C5C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Обливание ног.</w:t>
      </w:r>
    </w:p>
    <w:p w:rsidR="00263D95" w:rsidRPr="00A4012F" w:rsidRDefault="00AF4C5C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Обливание ног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так. Ребенок садится на низкий табурет или детский стул, ноги ставит на деревянный брусок, положенный на дно таза. Воду льют из ковша или кувшина на нижнюю треть голеней и стопы. Длительность обливания 20—30 секунд. Температура воды вначале 27—28°, через каждые 10 дней ее снижают на 1—2 градуса. Конечная температура воды не должна быть ниже 18°.</w:t>
      </w:r>
      <w:r w:rsidR="00263D95"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После ножной ванны, обливания или обмывания ноги вытирают досуха, затем растирают руками до легкого покраснения.</w:t>
      </w:r>
    </w:p>
    <w:p w:rsidR="00A4012F" w:rsidRDefault="00A4012F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C18" w:rsidRPr="00A4012F" w:rsidRDefault="00950C18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Обтирание.</w:t>
      </w:r>
    </w:p>
    <w:p w:rsidR="00950C18" w:rsidRPr="00A4012F" w:rsidRDefault="00950C18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Обтирание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наиболее мягко действующая водная процедура, которую можно применять не только здоровым, но и слабым детям. </w:t>
      </w:r>
    </w:p>
    <w:p w:rsidR="00950C18" w:rsidRPr="00A4012F" w:rsidRDefault="00950C18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процедура следующим образом: смоченным концом полотенца или рукавичкой обтирают руки, шею, грудь, живот, ноги, спину, сразу же вытирая насухо до легкого покраснения. Температура воды вначале 30°, постепенно ее снижают, доводя </w:t>
      </w:r>
      <w:proofErr w:type="gramStart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комнатной.</w:t>
      </w:r>
    </w:p>
    <w:p w:rsidR="005A14D3" w:rsidRPr="00A4012F" w:rsidRDefault="005A14D3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 носоглотки.</w:t>
      </w:r>
    </w:p>
    <w:p w:rsidR="00821596" w:rsidRPr="00A4012F" w:rsidRDefault="00821596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режиме дня – после приема пищи.</w:t>
      </w:r>
    </w:p>
    <w:p w:rsidR="00AE5BA0" w:rsidRPr="00A4012F" w:rsidRDefault="005A14D3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Закаливание носоглотки</w:t>
      </w:r>
      <w:r w:rsidRPr="00A4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в любое время года. Детям 2—4 лет следует полоскать рот, а после 4 лет — горло кипяченой водой комнатной температуры с добавлением настоя ромашки или шалфея 2 раза в день — утром и вечером. На каждое полоскание используется 1/3 стакана воды. Для школьников температуру воды надо снижать через каждые 10 дней на 1—2 градуса и перейти, наконец, на температуру зимней водопроводной воды. Постепенно увеличива</w:t>
      </w:r>
      <w:r w:rsid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 длительность процедуры. </w:t>
      </w:r>
    </w:p>
    <w:p w:rsidR="00233775" w:rsidRPr="00A4012F" w:rsidRDefault="00233775" w:rsidP="00A401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режиме дня – прогулка.</w:t>
      </w:r>
    </w:p>
    <w:p w:rsidR="00042B76" w:rsidRPr="00A4012F" w:rsidRDefault="005B7CF5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Солнечные ванны</w:t>
      </w:r>
      <w:r w:rsidRPr="00A4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 кальция и фосфора, особенно важных для растущего организма. </w:t>
      </w:r>
    </w:p>
    <w:p w:rsidR="000703C4" w:rsidRPr="00A4012F" w:rsidRDefault="00042B76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на солнце полезно еще потому, что дети привыкают переносить тепловое действие солнечных лучей и чувствуют себя бодро даже в жаркую погоду.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нее.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 (ее можно покрыть панамой). Продолжительность процедуры вначале 4 минуты, при этом ребенок меняет положение, подставляя солнцу спину, правый и левый бок, живот, через каждые 2—3 ванны ко времени облучения прибавляется еще по минуте для каждой стороны тела. Постепенно длительность солнечной ванны можно довести до 25-30 минут.</w:t>
      </w:r>
    </w:p>
    <w:p w:rsidR="00042B76" w:rsidRPr="00A4012F" w:rsidRDefault="00042B76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2—3 минуты по окончании солнечной ванны ребенка надо облить водой с температурой 26—28° и устрои</w:t>
      </w:r>
      <w:r w:rsid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полчаса отдыхать в тени. </w:t>
      </w:r>
      <w:r w:rsidRPr="00A4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специальными закаливающими процедурами необходима консультация медицинского работника. Все процедуры проводятся под  его контролем.</w:t>
      </w:r>
    </w:p>
    <w:p w:rsidR="00042B76" w:rsidRPr="00A4012F" w:rsidRDefault="00042B76" w:rsidP="00A40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13" w:rsidRDefault="002C3613" w:rsidP="00A401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C3613" w:rsidSect="00E3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5D93"/>
    <w:multiLevelType w:val="hybridMultilevel"/>
    <w:tmpl w:val="359AE19A"/>
    <w:lvl w:ilvl="0" w:tplc="8D6867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E63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4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8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C9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0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AA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48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039"/>
    <w:rsid w:val="00032E90"/>
    <w:rsid w:val="00042B76"/>
    <w:rsid w:val="000703C4"/>
    <w:rsid w:val="001B531C"/>
    <w:rsid w:val="001D6D6C"/>
    <w:rsid w:val="001E3757"/>
    <w:rsid w:val="00233775"/>
    <w:rsid w:val="00243DCD"/>
    <w:rsid w:val="00245526"/>
    <w:rsid w:val="00263D95"/>
    <w:rsid w:val="0028612F"/>
    <w:rsid w:val="002C3613"/>
    <w:rsid w:val="002E2075"/>
    <w:rsid w:val="0037306B"/>
    <w:rsid w:val="003D0B64"/>
    <w:rsid w:val="0047403D"/>
    <w:rsid w:val="004A6A7A"/>
    <w:rsid w:val="004E3B53"/>
    <w:rsid w:val="00507BBC"/>
    <w:rsid w:val="00514113"/>
    <w:rsid w:val="00586055"/>
    <w:rsid w:val="005A14D3"/>
    <w:rsid w:val="005A50AD"/>
    <w:rsid w:val="005B7CF5"/>
    <w:rsid w:val="005E5039"/>
    <w:rsid w:val="00641564"/>
    <w:rsid w:val="006C5252"/>
    <w:rsid w:val="006E2D0E"/>
    <w:rsid w:val="006F63CC"/>
    <w:rsid w:val="00744799"/>
    <w:rsid w:val="00777D02"/>
    <w:rsid w:val="00821596"/>
    <w:rsid w:val="00851D3E"/>
    <w:rsid w:val="008C0DB2"/>
    <w:rsid w:val="0092158D"/>
    <w:rsid w:val="00923773"/>
    <w:rsid w:val="00950C18"/>
    <w:rsid w:val="00A254AB"/>
    <w:rsid w:val="00A4012F"/>
    <w:rsid w:val="00AA0C20"/>
    <w:rsid w:val="00AE5BA0"/>
    <w:rsid w:val="00AF4C5C"/>
    <w:rsid w:val="00B937C1"/>
    <w:rsid w:val="00BC37D4"/>
    <w:rsid w:val="00C10323"/>
    <w:rsid w:val="00C27EDF"/>
    <w:rsid w:val="00C81C6E"/>
    <w:rsid w:val="00D36420"/>
    <w:rsid w:val="00DC5399"/>
    <w:rsid w:val="00DE4D7F"/>
    <w:rsid w:val="00E32FCD"/>
    <w:rsid w:val="00E34D91"/>
    <w:rsid w:val="00EB2EDB"/>
    <w:rsid w:val="00EC5F88"/>
    <w:rsid w:val="00EE2742"/>
    <w:rsid w:val="00FA5F84"/>
    <w:rsid w:val="00FE2130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C6E"/>
    <w:pPr>
      <w:ind w:left="720"/>
      <w:contextualSpacing/>
    </w:pPr>
  </w:style>
  <w:style w:type="table" w:styleId="a6">
    <w:name w:val="Table Grid"/>
    <w:basedOn w:val="a1"/>
    <w:uiPriority w:val="59"/>
    <w:rsid w:val="002C3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A788E-F5C6-4D96-BF4A-596765A1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User</cp:lastModifiedBy>
  <cp:revision>49</cp:revision>
  <cp:lastPrinted>2016-09-13T10:59:00Z</cp:lastPrinted>
  <dcterms:created xsi:type="dcterms:W3CDTF">2013-01-09T15:19:00Z</dcterms:created>
  <dcterms:modified xsi:type="dcterms:W3CDTF">2016-09-13T11:00:00Z</dcterms:modified>
</cp:coreProperties>
</file>