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86" w:rsidRPr="00F27586" w:rsidRDefault="00F27586" w:rsidP="00F27586">
      <w:pPr>
        <w:pStyle w:val="c7"/>
        <w:shd w:val="clear" w:color="auto" w:fill="FFFFFF"/>
        <w:spacing w:before="0" w:beforeAutospacing="0" w:after="0" w:afterAutospacing="0"/>
        <w:ind w:left="-567" w:firstLine="567"/>
        <w:jc w:val="center"/>
        <w:rPr>
          <w:rFonts w:ascii="Calibri" w:hAnsi="Calibri" w:cs="Calibri"/>
          <w:color w:val="000000"/>
          <w:sz w:val="32"/>
          <w:szCs w:val="32"/>
        </w:rPr>
      </w:pPr>
      <w:r w:rsidRPr="00F27586">
        <w:rPr>
          <w:rStyle w:val="c26"/>
          <w:b/>
          <w:bCs/>
          <w:color w:val="000000"/>
          <w:sz w:val="32"/>
          <w:szCs w:val="32"/>
        </w:rPr>
        <w:t>Наказывая – подумай как?</w:t>
      </w:r>
    </w:p>
    <w:p w:rsidR="00F27586" w:rsidRPr="00F27586" w:rsidRDefault="00F27586" w:rsidP="00F27586">
      <w:pPr>
        <w:pStyle w:val="c1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21"/>
          <w:color w:val="000000"/>
          <w:sz w:val="28"/>
          <w:szCs w:val="28"/>
        </w:rPr>
        <w:t>Наказание и поощрение как основные методы воспитания, преследуют конечную цель - благо ребенка. И то, и другое должно быть продиктовано родительской любовью и заботой.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Несколько советов о поощрениях: поощряйте ребенка улыбкой, словом, ласковым прикосновением руки, когда он старательно моет посуду, убирает игрушки, с радостью играет с младшим братом. Дарите ребёнку подарки, но при этом учите его, как их принимать, быть благодарными за любые знаки внимания, проявленные к нему. Если ребёнок поощряется деньгами, вы должны знать, каким образом он ими распорядится, обсудите это с ним.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 xml:space="preserve">Поощрение дает более эффективный результат, чем наказание. Вызывая положительные эмоции, оно способствует формированию позитивных качеств личности, таких как: чувство собственного достоинства, доброжелательности, чуткости, дисциплинированности, ответственности, т. д. Вместе с тем не следует слишком увлекаться поощрениями. Чрезмерное </w:t>
      </w:r>
      <w:proofErr w:type="spellStart"/>
      <w:r w:rsidRPr="00F27586">
        <w:rPr>
          <w:rStyle w:val="c1"/>
          <w:color w:val="000000"/>
          <w:sz w:val="28"/>
          <w:szCs w:val="28"/>
        </w:rPr>
        <w:t>заласкивание</w:t>
      </w:r>
      <w:proofErr w:type="spellEnd"/>
      <w:r w:rsidRPr="00F27586">
        <w:rPr>
          <w:rStyle w:val="c1"/>
          <w:color w:val="000000"/>
          <w:sz w:val="28"/>
          <w:szCs w:val="28"/>
        </w:rPr>
        <w:t>, захваливание порождают самодовольство, тщеславие, эгоизм. При частых необоснованных поощрениях дети привыкают к ним и не ценят. К сожалению, бывает так: если ребенок ведет себя хорошо, то родители не обращают на него внимания, а если плохо – то наказывают.</w:t>
      </w:r>
    </w:p>
    <w:p w:rsidR="00F27586" w:rsidRPr="00F27586" w:rsidRDefault="00F27586" w:rsidP="00F27586">
      <w:pPr>
        <w:pStyle w:val="c17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</w:t>
      </w:r>
      <w:bookmarkStart w:id="0" w:name="_GoBack"/>
      <w:bookmarkEnd w:id="0"/>
      <w:r w:rsidRPr="00F27586">
        <w:rPr>
          <w:rStyle w:val="c1"/>
          <w:color w:val="000000"/>
          <w:sz w:val="28"/>
          <w:szCs w:val="28"/>
        </w:rPr>
        <w:t xml:space="preserve">При любом наказании ребенок должен быть уверен, что его по- </w:t>
      </w:r>
      <w:proofErr w:type="gramStart"/>
      <w:r w:rsidRPr="00F27586">
        <w:rPr>
          <w:rStyle w:val="c1"/>
          <w:color w:val="000000"/>
          <w:sz w:val="28"/>
          <w:szCs w:val="28"/>
        </w:rPr>
        <w:t>прежнему</w:t>
      </w:r>
      <w:proofErr w:type="gramEnd"/>
      <w:r w:rsidRPr="00F27586">
        <w:rPr>
          <w:rStyle w:val="c1"/>
          <w:color w:val="000000"/>
          <w:sz w:val="28"/>
          <w:szCs w:val="28"/>
        </w:rPr>
        <w:t xml:space="preserve"> любят, и даже будучи наказанным, он не остается без родительской любви. Наказание должно быть соразмерно проступку. Ребенок должен быть информирован о том, за какие проступки последует наказание и в какой форме, чтобы у ребенка не было путаницы из-за непоследовательного поведения взрослых. При любом наказании детей они не должны быть лишены удовлетворения их биологических и физиологических потребностей. У ребенка плохо развито чувство времени. Поэтому такая формулировка, как «Если ты будешь всю неделю убирать за собой игрушки, то в воскресенье я куплю тебе новый диск с мультфильмами» неприемлема. Ребенок плохо понимает, что такое неделя. </w:t>
      </w:r>
      <w:proofErr w:type="gramStart"/>
      <w:r w:rsidRPr="00F27586">
        <w:rPr>
          <w:rStyle w:val="c1"/>
          <w:color w:val="000000"/>
          <w:sz w:val="28"/>
          <w:szCs w:val="28"/>
        </w:rPr>
        <w:t>Лучше завести специальный календарь, и в конце каждого дня вместе с ребенком совместно «выставлять оценку» за пройденный день, отмечая его определенным цветом: красный – отлично, оранжевый – хорошо, желтый – средненько, а зеленый – плохо.</w:t>
      </w:r>
      <w:proofErr w:type="gramEnd"/>
      <w:r w:rsidRPr="00F27586">
        <w:rPr>
          <w:rStyle w:val="c1"/>
          <w:color w:val="000000"/>
          <w:sz w:val="28"/>
          <w:szCs w:val="28"/>
        </w:rPr>
        <w:t xml:space="preserve"> В конце недели ребенок сам увидит, какой была его неделя.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Не наказания должен бояться ребенок, не гнева, а Вашего огорчения. Постарайтесь пробудить чувство совести, помогите осознать ошибку, желание исправить её.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Родители, помните! Наказывайте ребенка только в том случае, когда без наказания нельзя обойтись, когда оно явно целесообразно. Контролируйте поведение ребёнка, старайтесь предупредить возможные отрицательные поступки. Важно подчеркнуть, что наказывается поступок, а не личность. После наказания проступок должен быть «предан забвению». Наказание должно в некоторых случаях отменяться, если ребёнок обещает в будущем исправить своё поведение, не повторять своих ошибок. Имейте мужество извиниться перед ребёнком, если наказали его незаслуженно.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lastRenderedPageBreak/>
        <w:t> ЧЕГО НЕ ДОЛЖНО БЫТЬ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F27586">
        <w:rPr>
          <w:rStyle w:val="c1"/>
          <w:color w:val="000000"/>
          <w:sz w:val="28"/>
          <w:szCs w:val="28"/>
        </w:rPr>
        <w:t>Недопустимы физические наказания Физическое наказание создает</w:t>
      </w:r>
      <w:proofErr w:type="gramEnd"/>
      <w:r w:rsidRPr="00F27586">
        <w:rPr>
          <w:rStyle w:val="c1"/>
          <w:color w:val="000000"/>
          <w:sz w:val="28"/>
          <w:szCs w:val="28"/>
        </w:rPr>
        <w:t xml:space="preserve"> лишь иллюзию разрешения конфликта.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Ярости Ярость приводит к чрезмерности наказания.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 • Истеричности. На истерическую жестикуляцию и чрезмерность эмоций ребенок неизбежно ответит тем же.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Безнаказанности. Если любовь родителей слепа и безответственна.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ПРАВИЛА НАКАЗАНИЯ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Наказывая, подумай: Зачем? Для чего? Задайте себе вопрос, почему ребенок так поступил, выясните ситуацию и ответьте себе на вопрос: нужно ли его за это наказывать?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Если есть сомнения, наказывать или нет - не наказывать! Никаких наказаний не должно быть «на всякий случай».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Наказание никогда не должно вредить здоровью.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За один раз можно наказать только за один проступок. «Салат» из наказаний не для детей.    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Запоздало не наказывать - за давностью все списывается.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 xml:space="preserve">• </w:t>
      </w:r>
      <w:proofErr w:type="gramStart"/>
      <w:r w:rsidRPr="00F27586">
        <w:rPr>
          <w:rStyle w:val="c1"/>
          <w:color w:val="000000"/>
          <w:sz w:val="28"/>
          <w:szCs w:val="28"/>
        </w:rPr>
        <w:t>Наказан</w:t>
      </w:r>
      <w:proofErr w:type="gramEnd"/>
      <w:r w:rsidRPr="00F27586">
        <w:rPr>
          <w:rStyle w:val="c1"/>
          <w:color w:val="000000"/>
          <w:sz w:val="28"/>
          <w:szCs w:val="28"/>
        </w:rPr>
        <w:t xml:space="preserve"> значит прощен.</w:t>
      </w:r>
    </w:p>
    <w:p w:rsidR="00F27586" w:rsidRPr="00F27586" w:rsidRDefault="00F27586" w:rsidP="00F27586">
      <w:pPr>
        <w:pStyle w:val="c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• Наказание не должно сопровождаться унижением, не должно рассматриваться как торжество силы взрослого над слабостью ребенка.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1"/>
          <w:b/>
          <w:bCs/>
          <w:color w:val="000000"/>
          <w:sz w:val="28"/>
          <w:szCs w:val="28"/>
        </w:rPr>
        <w:t>Давайте запомним!</w:t>
      </w:r>
      <w:r w:rsidRPr="00F27586">
        <w:rPr>
          <w:rStyle w:val="c1"/>
          <w:color w:val="000000"/>
          <w:sz w:val="28"/>
          <w:szCs w:val="28"/>
        </w:rPr>
        <w:t> Не употребляй : - я тысячу раз говорил тебе… - сколько раз надо повторять... - о чем ты только думаешь… - неужели трудно запомнить… - ты становишься… - ты такой же, как… - отстань, некогда мне… - почему Лена (Катя, и т.д.) такая, а ты – нет</w:t>
      </w:r>
      <w:proofErr w:type="gramStart"/>
      <w:r w:rsidRPr="00F27586">
        <w:rPr>
          <w:rStyle w:val="c1"/>
          <w:color w:val="000000"/>
          <w:sz w:val="28"/>
          <w:szCs w:val="28"/>
        </w:rPr>
        <w:t>… У</w:t>
      </w:r>
      <w:proofErr w:type="gramEnd"/>
      <w:r w:rsidRPr="00F27586">
        <w:rPr>
          <w:rStyle w:val="c1"/>
          <w:color w:val="000000"/>
          <w:sz w:val="28"/>
          <w:szCs w:val="28"/>
        </w:rPr>
        <w:t>потребляй чаще: - ты у меня самый умный, (красивый и т.д.) - как хорошо, что у меня есть ты - ты у меня молодец… - я тебя очень люблю… - спасибо тебе… - без тебя я бы не справился</w:t>
      </w:r>
      <w:proofErr w:type="gramStart"/>
      <w:r w:rsidRPr="00F27586">
        <w:rPr>
          <w:rStyle w:val="c1"/>
          <w:color w:val="000000"/>
          <w:sz w:val="28"/>
          <w:szCs w:val="28"/>
        </w:rPr>
        <w:t>… П</w:t>
      </w:r>
      <w:proofErr w:type="gramEnd"/>
      <w:r w:rsidRPr="00F27586">
        <w:rPr>
          <w:rStyle w:val="c1"/>
          <w:color w:val="000000"/>
          <w:sz w:val="28"/>
          <w:szCs w:val="28"/>
        </w:rPr>
        <w:t>омните! Воспитывая ребенка, оба родителя и остальные родственники должны действовать согласованно.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F27586">
        <w:rPr>
          <w:rStyle w:val="c1"/>
          <w:color w:val="000000"/>
          <w:sz w:val="28"/>
          <w:szCs w:val="28"/>
        </w:rPr>
        <w:t>Покинут счастьем будет</w:t>
      </w:r>
      <w:proofErr w:type="gramEnd"/>
      <w:r w:rsidRPr="00F27586">
        <w:rPr>
          <w:rStyle w:val="c1"/>
          <w:color w:val="000000"/>
          <w:sz w:val="28"/>
          <w:szCs w:val="28"/>
        </w:rPr>
        <w:t xml:space="preserve"> тот,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Кого ребёнком плохо воспитали.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Побег зелёный выпрямить легко,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Сухую ветвь один огонь исправит.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Саади.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Любите и уважайте своих детей!</w:t>
      </w:r>
    </w:p>
    <w:p w:rsidR="00F27586" w:rsidRPr="00F27586" w:rsidRDefault="00F27586" w:rsidP="00F27586">
      <w:pPr>
        <w:pStyle w:val="c9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Calibri" w:hAnsi="Calibri" w:cs="Calibri"/>
          <w:color w:val="000000"/>
          <w:sz w:val="28"/>
          <w:szCs w:val="28"/>
        </w:rPr>
      </w:pPr>
      <w:r w:rsidRPr="00F27586">
        <w:rPr>
          <w:rStyle w:val="c1"/>
          <w:color w:val="000000"/>
          <w:sz w:val="28"/>
          <w:szCs w:val="28"/>
        </w:rPr>
        <w:t>Самое дорогое для нас - это наши дети! И наша задача быть терпеливее с ними, воспитывать с минимальными психологическими травмами</w:t>
      </w:r>
    </w:p>
    <w:p w:rsidR="00622E43" w:rsidRPr="00F27586" w:rsidRDefault="00622E43" w:rsidP="00F27586">
      <w:pPr>
        <w:ind w:left="-567" w:firstLine="567"/>
        <w:rPr>
          <w:sz w:val="28"/>
          <w:szCs w:val="28"/>
        </w:rPr>
      </w:pPr>
    </w:p>
    <w:sectPr w:rsidR="00622E43" w:rsidRPr="00F2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428C"/>
    <w:multiLevelType w:val="hybridMultilevel"/>
    <w:tmpl w:val="33849C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E43"/>
    <w:rsid w:val="00622E43"/>
    <w:rsid w:val="00F2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86"/>
    <w:pPr>
      <w:ind w:left="720"/>
      <w:contextualSpacing/>
    </w:pPr>
  </w:style>
  <w:style w:type="paragraph" w:customStyle="1" w:styleId="c7">
    <w:name w:val="c7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27586"/>
  </w:style>
  <w:style w:type="paragraph" w:customStyle="1" w:styleId="c19">
    <w:name w:val="c19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586"/>
  </w:style>
  <w:style w:type="character" w:customStyle="1" w:styleId="c21">
    <w:name w:val="c21"/>
    <w:basedOn w:val="a0"/>
    <w:rsid w:val="00F27586"/>
  </w:style>
  <w:style w:type="paragraph" w:customStyle="1" w:styleId="c9">
    <w:name w:val="c9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5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86"/>
    <w:pPr>
      <w:ind w:left="720"/>
      <w:contextualSpacing/>
    </w:pPr>
  </w:style>
  <w:style w:type="paragraph" w:customStyle="1" w:styleId="c7">
    <w:name w:val="c7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F27586"/>
  </w:style>
  <w:style w:type="paragraph" w:customStyle="1" w:styleId="c19">
    <w:name w:val="c19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27586"/>
  </w:style>
  <w:style w:type="character" w:customStyle="1" w:styleId="c21">
    <w:name w:val="c21"/>
    <w:basedOn w:val="a0"/>
    <w:rsid w:val="00F27586"/>
  </w:style>
  <w:style w:type="paragraph" w:customStyle="1" w:styleId="c9">
    <w:name w:val="c9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27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2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2023-04-04T05:22:00Z</dcterms:created>
  <dcterms:modified xsi:type="dcterms:W3CDTF">2023-04-04T05:27:00Z</dcterms:modified>
</cp:coreProperties>
</file>