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b/>
          <w:bCs/>
          <w:color w:val="464646"/>
          <w:sz w:val="22"/>
          <w:szCs w:val="22"/>
        </w:rPr>
        <w:t>На тему: «Весенние прогулки с детьми»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Ну вот и закончилась зима. Наступила весна. Солнце с каждым днём пригревает все сильнее и сильнее. Температура воздуха начинает подниматься. Ласково светит солнышко, поют птички, просыпается природа. Весной хочется больше времени проводить на улице. Но весна - самое обманчивое время года и очень легко простыть. Помните об этом! Но, тем не менее, это самое полезное и приятное время года для прогулок с детьми.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Маршрут прогулки лучше проложить по парковым зонам, аллеям или погулять в лесу, если это возможно.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 ходе прогулки ребенку можно рассказывать о птицах, об их привычках улетать и возвращаться с приходом весны.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Почитайте стихи о весне: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Весна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По дворам весна шагает.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Снег растаял в лучиках тепла.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Мы весну так долго ждали.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Наконец, она пришла!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* * *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Весенняя гостья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Ручейки бегут быстрее,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Светит солнышко теплее.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Воробей погоде рад.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Заглянул к нам месяц март.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* * *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Весна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Весна, весна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Текут ручьи.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Весна, весна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Летят грачи.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Весна, весна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Цветут цветы.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lastRenderedPageBreak/>
        <w:t>Весна, весна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Как рады мы!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Загадывайте загадки про весну: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Рыхлый снег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На солнце тает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Ветерок в ветвях играет,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Звонче птичьи голоса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Значит,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 нам пришла (Весна)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***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Зазвенели ручьи,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Прилетели грачи.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В улей пчела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.Первый мед принесла.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Кто скажет, кто знает,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Когда это бывает? (Весной)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***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Тает снежок, ожил лужок.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День прибывает. Когда это бывает? (Весной)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На прогулке с малышом, расскажите ему о весне: почему тает снег, откуда берутся многочисленные ручьи. Возьмите с собой на прогулку лопатку. Покажите, как с ее помощью можно разводить протоки ручейков. Можно пускать по маленьким ручейкам кораблики - это могут быть простые палочки или листики. Попробуйте вместе с ребенком услышать журчание ручьев.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Расскажите ребенку, что весной, после того, как растает снег, перелетные птицы возвращаются из теплых стран, набухают почки на деревьях, из-под снега пробивается первая травка, распускаются подснежники.</w:t>
      </w:r>
    </w:p>
    <w:p w:rsidR="00E14D36" w:rsidRDefault="00E14D36" w:rsidP="00E14D36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На прогулке обращайте внимание ребенка на яркие и громкие звуки. Вот машина проехала: вж-ж-жик. В небе самолет летит: у-у-у-у. Постарайтесь, чтобы ребенок услышал и осмыслил нужный звук и попробовал повторить его за Вами.</w:t>
      </w:r>
    </w:p>
    <w:p w:rsidR="00E14D36" w:rsidRDefault="00E14D36" w:rsidP="00E14D36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t>Собираясь на прогулку, одевайте ребенка по погоде. Главное – не кутайте. Одежда не должна сковывать движения. Обувь должна быть с прорезиненными вставками. Важно помнить, что ноги, руки и голова теряют тепло намного быстрее, чем туловище. Поэтому обязательно нужно надеть носочки, шапочку и варежки.</w:t>
      </w:r>
    </w:p>
    <w:p w:rsidR="00E14D36" w:rsidRDefault="00E14D36" w:rsidP="00E14D36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2"/>
          <w:szCs w:val="22"/>
        </w:rPr>
      </w:pPr>
      <w:r>
        <w:rPr>
          <w:rFonts w:ascii="Tahoma" w:hAnsi="Tahoma" w:cs="Tahoma"/>
          <w:color w:val="464646"/>
          <w:sz w:val="22"/>
          <w:szCs w:val="22"/>
        </w:rPr>
        <w:lastRenderedPageBreak/>
        <w:t>Прогулки на свежем воздухе – это всегда интересное и полезное занятие. Они формируют у детей знания о природе, учат наблюдать, развивают эстетическое начало.</w:t>
      </w:r>
    </w:p>
    <w:p w:rsidR="00183C29" w:rsidRDefault="00183C29"/>
    <w:sectPr w:rsidR="0018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14D36"/>
    <w:rsid w:val="00183C29"/>
    <w:rsid w:val="00E1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>Grizli777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2024-03-19T13:28:00Z</dcterms:created>
  <dcterms:modified xsi:type="dcterms:W3CDTF">2024-03-19T13:28:00Z</dcterms:modified>
</cp:coreProperties>
</file>